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C04F1F" w14:textId="4D77DAFD" w:rsidR="0018719D" w:rsidRDefault="00C41CB0" w:rsidP="009872AF">
      <w:pPr>
        <w:rPr>
          <w:rFonts w:ascii="Arial" w:hAnsi="Arial" w:cs="Arial"/>
          <w:b/>
          <w:sz w:val="24"/>
        </w:rPr>
      </w:pPr>
      <w:r w:rsidRPr="00C41CB0">
        <w:rPr>
          <w:rFonts w:ascii="Arial" w:hAnsi="Arial" w:cs="Arial"/>
          <w:b/>
          <w:noProof/>
          <w:sz w:val="24"/>
        </w:rPr>
        <mc:AlternateContent>
          <mc:Choice Requires="wps">
            <w:drawing>
              <wp:anchor distT="45720" distB="45720" distL="114300" distR="114300" simplePos="0" relativeHeight="251660288" behindDoc="0" locked="0" layoutInCell="1" allowOverlap="1" wp14:anchorId="0A190B8F" wp14:editId="501BF4F8">
                <wp:simplePos x="0" y="0"/>
                <wp:positionH relativeFrom="column">
                  <wp:posOffset>2944685</wp:posOffset>
                </wp:positionH>
                <wp:positionV relativeFrom="paragraph">
                  <wp:posOffset>-113665</wp:posOffset>
                </wp:positionV>
                <wp:extent cx="3811674" cy="41973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1674" cy="419735"/>
                        </a:xfrm>
                        <a:prstGeom prst="rect">
                          <a:avLst/>
                        </a:prstGeom>
                        <a:noFill/>
                        <a:ln w="9525">
                          <a:noFill/>
                          <a:miter lim="800000"/>
                          <a:headEnd/>
                          <a:tailEnd/>
                        </a:ln>
                      </wps:spPr>
                      <wps:txbx>
                        <w:txbxContent>
                          <w:p w14:paraId="6C6B2AC3" w14:textId="15C2E0A5" w:rsidR="00C41CB0" w:rsidRPr="00C41CB0" w:rsidRDefault="00C41CB0" w:rsidP="00C41CB0">
                            <w:pPr>
                              <w:jc w:val="center"/>
                              <w:rPr>
                                <w:b/>
                                <w:bCs/>
                                <w:sz w:val="40"/>
                                <w:szCs w:val="40"/>
                              </w:rPr>
                            </w:pPr>
                            <w:r w:rsidRPr="00C41CB0">
                              <w:rPr>
                                <w:b/>
                                <w:bCs/>
                                <w:sz w:val="40"/>
                                <w:szCs w:val="40"/>
                              </w:rPr>
                              <w:t>Partnership Planning Template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190B8F" id="_x0000_t202" coordsize="21600,21600" o:spt="202" path="m,l,21600r21600,l21600,xe">
                <v:stroke joinstyle="miter"/>
                <v:path gradientshapeok="t" o:connecttype="rect"/>
              </v:shapetype>
              <v:shape id="Text Box 2" o:spid="_x0000_s1026" type="#_x0000_t202" style="position:absolute;margin-left:231.85pt;margin-top:-8.95pt;width:300.15pt;height:33.0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" filled="f" stroked="f">
                <v:textbox>
                  <w:txbxContent>
                    <w:p w14:paraId="6C6B2AC3" w14:textId="15C2E0A5" w:rsidR="00C41CB0" w:rsidRPr="00C41CB0" w:rsidRDefault="00C41CB0" w:rsidP="00C41CB0">
                      <w:pPr>
                        <w:jc w:val="center"/>
                        <w:rPr>
                          <w:b/>
                          <w:bCs/>
                          <w:sz w:val="40"/>
                          <w:szCs w:val="40"/>
                        </w:rPr>
                      </w:pPr>
                      <w:r w:rsidRPr="00C41CB0">
                        <w:rPr>
                          <w:b/>
                          <w:bCs/>
                          <w:sz w:val="40"/>
                          <w:szCs w:val="40"/>
                        </w:rPr>
                        <w:t>Partnership Planning Template</w:t>
                      </w:r>
                    </w:p>
                  </w:txbxContent>
                </v:textbox>
              </v:shape>
            </w:pict>
          </mc:Fallback>
        </mc:AlternateContent>
      </w:r>
      <w:r>
        <w:rPr>
          <w:rFonts w:ascii="Arial" w:hAnsi="Arial" w:cs="Arial"/>
          <w:noProof/>
          <w:sz w:val="24"/>
        </w:rPr>
        <w:drawing>
          <wp:anchor distT="0" distB="0" distL="114300" distR="114300" simplePos="0" relativeHeight="251658240" behindDoc="0" locked="0" layoutInCell="1" allowOverlap="1" wp14:anchorId="6BA87F99" wp14:editId="5B91B75E">
            <wp:simplePos x="0" y="0"/>
            <wp:positionH relativeFrom="column">
              <wp:posOffset>-31940</wp:posOffset>
            </wp:positionH>
            <wp:positionV relativeFrom="paragraph">
              <wp:posOffset>-292396</wp:posOffset>
            </wp:positionV>
            <wp:extent cx="3016332" cy="419859"/>
            <wp:effectExtent l="0" t="0" r="0" b="0"/>
            <wp:wrapNone/>
            <wp:docPr id="13559298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16332" cy="41985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182EC7" w14:textId="6423CCE5" w:rsidR="002B1458" w:rsidRPr="00187C33" w:rsidRDefault="00E77CF1" w:rsidP="00187C33">
      <w:pPr>
        <w:pStyle w:val="ListParagraph"/>
        <w:numPr>
          <w:ilvl w:val="0"/>
          <w:numId w:val="8"/>
        </w:numPr>
        <w:rPr>
          <w:rFonts w:ascii="Arial" w:hAnsi="Arial" w:cs="Arial"/>
          <w:sz w:val="24"/>
        </w:rPr>
      </w:pPr>
      <w:r w:rsidRPr="00187C33">
        <w:rPr>
          <w:rFonts w:ascii="Arial" w:hAnsi="Arial" w:cs="Arial"/>
          <w:sz w:val="24"/>
        </w:rPr>
        <w:t>Th</w:t>
      </w:r>
      <w:r w:rsidR="009840A1">
        <w:rPr>
          <w:rFonts w:ascii="Arial" w:hAnsi="Arial" w:cs="Arial"/>
          <w:sz w:val="24"/>
        </w:rPr>
        <w:t>is template may</w:t>
      </w:r>
      <w:r w:rsidRPr="00187C33">
        <w:rPr>
          <w:rFonts w:ascii="Arial" w:hAnsi="Arial" w:cs="Arial"/>
          <w:sz w:val="24"/>
        </w:rPr>
        <w:t xml:space="preserve"> help parents/carers</w:t>
      </w:r>
      <w:r w:rsidR="002B1458" w:rsidRPr="00187C33">
        <w:rPr>
          <w:rFonts w:ascii="Arial" w:hAnsi="Arial" w:cs="Arial"/>
          <w:sz w:val="24"/>
        </w:rPr>
        <w:t xml:space="preserve"> and school staff to work together. </w:t>
      </w:r>
      <w:r w:rsidR="009840A1">
        <w:rPr>
          <w:rFonts w:ascii="Arial" w:hAnsi="Arial" w:cs="Arial"/>
          <w:sz w:val="24"/>
        </w:rPr>
        <w:t>Y</w:t>
      </w:r>
      <w:r w:rsidR="009840A1" w:rsidRPr="00187C33">
        <w:rPr>
          <w:rFonts w:ascii="Arial" w:hAnsi="Arial" w:cs="Arial"/>
          <w:sz w:val="24"/>
        </w:rPr>
        <w:t>ou can tick a box or write down</w:t>
      </w:r>
      <w:r w:rsidR="009840A1">
        <w:rPr>
          <w:rFonts w:ascii="Arial" w:hAnsi="Arial" w:cs="Arial"/>
          <w:sz w:val="24"/>
        </w:rPr>
        <w:t xml:space="preserve"> extra ideas</w:t>
      </w:r>
      <w:r w:rsidR="009840A1" w:rsidRPr="00187C33">
        <w:rPr>
          <w:rFonts w:ascii="Arial" w:hAnsi="Arial" w:cs="Arial"/>
          <w:sz w:val="24"/>
        </w:rPr>
        <w:t>.</w:t>
      </w:r>
    </w:p>
    <w:p w14:paraId="14DBDB43" w14:textId="598881C0" w:rsidR="00E77CF1" w:rsidRPr="00187C33" w:rsidRDefault="009840A1" w:rsidP="00187C33">
      <w:pPr>
        <w:pStyle w:val="ListParagraph"/>
        <w:numPr>
          <w:ilvl w:val="0"/>
          <w:numId w:val="8"/>
        </w:numPr>
        <w:rPr>
          <w:rFonts w:ascii="Arial" w:hAnsi="Arial" w:cs="Arial"/>
          <w:sz w:val="24"/>
        </w:rPr>
      </w:pPr>
      <w:r>
        <w:rPr>
          <w:rFonts w:ascii="Arial" w:hAnsi="Arial" w:cs="Arial"/>
          <w:sz w:val="24"/>
        </w:rPr>
        <w:t xml:space="preserve">The first column lists </w:t>
      </w:r>
      <w:r w:rsidR="002B1458" w:rsidRPr="00187C33">
        <w:rPr>
          <w:rFonts w:ascii="Arial" w:hAnsi="Arial" w:cs="Arial"/>
          <w:sz w:val="24"/>
        </w:rPr>
        <w:t>what has worked well</w:t>
      </w:r>
      <w:r>
        <w:rPr>
          <w:rFonts w:ascii="Arial" w:hAnsi="Arial" w:cs="Arial"/>
          <w:sz w:val="24"/>
        </w:rPr>
        <w:t>.</w:t>
      </w:r>
      <w:r w:rsidR="002B1458" w:rsidRPr="00187C33">
        <w:rPr>
          <w:rFonts w:ascii="Arial" w:hAnsi="Arial" w:cs="Arial"/>
          <w:sz w:val="24"/>
        </w:rPr>
        <w:t xml:space="preserve"> </w:t>
      </w:r>
    </w:p>
    <w:p w14:paraId="65E8E17F" w14:textId="328800B5" w:rsidR="002B1458" w:rsidRPr="00187C33" w:rsidRDefault="002B1458" w:rsidP="00187C33">
      <w:pPr>
        <w:pStyle w:val="ListParagraph"/>
        <w:numPr>
          <w:ilvl w:val="0"/>
          <w:numId w:val="8"/>
        </w:numPr>
        <w:rPr>
          <w:rFonts w:ascii="Arial" w:hAnsi="Arial" w:cs="Arial"/>
          <w:sz w:val="24"/>
        </w:rPr>
      </w:pPr>
      <w:r w:rsidRPr="00187C33">
        <w:rPr>
          <w:rFonts w:ascii="Arial" w:hAnsi="Arial" w:cs="Arial"/>
          <w:sz w:val="24"/>
        </w:rPr>
        <w:t>The</w:t>
      </w:r>
      <w:r w:rsidR="009840A1">
        <w:rPr>
          <w:rFonts w:ascii="Arial" w:hAnsi="Arial" w:cs="Arial"/>
          <w:sz w:val="24"/>
        </w:rPr>
        <w:t xml:space="preserve"> second column lists </w:t>
      </w:r>
      <w:r w:rsidRPr="00187C33">
        <w:rPr>
          <w:rFonts w:ascii="Arial" w:hAnsi="Arial" w:cs="Arial"/>
          <w:sz w:val="24"/>
        </w:rPr>
        <w:t>what has been challenging.</w:t>
      </w:r>
    </w:p>
    <w:p w14:paraId="5EE7191F" w14:textId="5A19355C" w:rsidR="00E77CF1" w:rsidRPr="005E5442" w:rsidRDefault="009840A1" w:rsidP="009872AF">
      <w:pPr>
        <w:pStyle w:val="ListParagraph"/>
        <w:numPr>
          <w:ilvl w:val="0"/>
          <w:numId w:val="8"/>
        </w:numPr>
        <w:rPr>
          <w:rFonts w:ascii="Arial" w:hAnsi="Arial" w:cs="Arial"/>
          <w:sz w:val="24"/>
        </w:rPr>
      </w:pPr>
      <w:r>
        <w:rPr>
          <w:rFonts w:ascii="Arial" w:hAnsi="Arial" w:cs="Arial"/>
          <w:sz w:val="24"/>
        </w:rPr>
        <w:t xml:space="preserve">The third column lists </w:t>
      </w:r>
      <w:r w:rsidR="002B1458" w:rsidRPr="00187C33">
        <w:rPr>
          <w:rFonts w:ascii="Arial" w:hAnsi="Arial" w:cs="Arial"/>
          <w:sz w:val="24"/>
        </w:rPr>
        <w:t>what could help.</w:t>
      </w:r>
    </w:p>
    <w:tbl>
      <w:tblPr>
        <w:tblStyle w:val="TableGrid"/>
        <w:tblW w:w="15312" w:type="dxa"/>
        <w:tblLayout w:type="fixed"/>
        <w:tblLook w:val="04A0" w:firstRow="1" w:lastRow="0" w:firstColumn="1" w:lastColumn="0" w:noHBand="0" w:noVBand="1"/>
      </w:tblPr>
      <w:tblGrid>
        <w:gridCol w:w="5104"/>
        <w:gridCol w:w="5104"/>
        <w:gridCol w:w="5104"/>
      </w:tblGrid>
      <w:tr w:rsidR="0018719D" w:rsidRPr="00792710" w14:paraId="57CBBB28" w14:textId="77777777" w:rsidTr="00A8646F">
        <w:trPr>
          <w:trHeight w:val="420"/>
        </w:trPr>
        <w:tc>
          <w:tcPr>
            <w:tcW w:w="5104" w:type="dxa"/>
            <w:shd w:val="clear" w:color="auto" w:fill="BFBFBF" w:themeFill="background1" w:themeFillShade="BF"/>
            <w:vAlign w:val="center"/>
          </w:tcPr>
          <w:p w14:paraId="6EA8577D" w14:textId="77777777" w:rsidR="0018719D" w:rsidRPr="00792710" w:rsidRDefault="0018719D" w:rsidP="00A8646F">
            <w:pPr>
              <w:jc w:val="center"/>
              <w:rPr>
                <w:rFonts w:ascii="Arial" w:hAnsi="Arial" w:cs="Arial"/>
                <w:b/>
              </w:rPr>
            </w:pPr>
            <w:r w:rsidRPr="00792710">
              <w:rPr>
                <w:rFonts w:ascii="Arial" w:hAnsi="Arial" w:cs="Arial"/>
                <w:b/>
              </w:rPr>
              <w:t>What has worked for you?</w:t>
            </w:r>
          </w:p>
        </w:tc>
        <w:tc>
          <w:tcPr>
            <w:tcW w:w="5104" w:type="dxa"/>
            <w:shd w:val="clear" w:color="auto" w:fill="BFBFBF" w:themeFill="background1" w:themeFillShade="BF"/>
            <w:vAlign w:val="center"/>
          </w:tcPr>
          <w:p w14:paraId="4B314095" w14:textId="1EA72054" w:rsidR="0018719D" w:rsidRPr="00792710" w:rsidRDefault="00BA1BAD" w:rsidP="00A8646F">
            <w:pPr>
              <w:jc w:val="center"/>
              <w:rPr>
                <w:rFonts w:ascii="Arial" w:hAnsi="Arial" w:cs="Arial"/>
                <w:b/>
              </w:rPr>
            </w:pPr>
            <w:r w:rsidRPr="00792710">
              <w:rPr>
                <w:rFonts w:ascii="Arial" w:hAnsi="Arial" w:cs="Arial"/>
                <w:b/>
              </w:rPr>
              <w:t>What has been challenging</w:t>
            </w:r>
            <w:r w:rsidR="0018719D" w:rsidRPr="00792710">
              <w:rPr>
                <w:rFonts w:ascii="Arial" w:hAnsi="Arial" w:cs="Arial"/>
                <w:b/>
              </w:rPr>
              <w:t>?</w:t>
            </w:r>
          </w:p>
        </w:tc>
        <w:tc>
          <w:tcPr>
            <w:tcW w:w="5104" w:type="dxa"/>
            <w:shd w:val="clear" w:color="auto" w:fill="BFBFBF" w:themeFill="background1" w:themeFillShade="BF"/>
            <w:vAlign w:val="center"/>
          </w:tcPr>
          <w:p w14:paraId="3B877CCE" w14:textId="77777777" w:rsidR="0018719D" w:rsidRPr="00792710" w:rsidRDefault="0018719D" w:rsidP="00A8646F">
            <w:pPr>
              <w:jc w:val="center"/>
              <w:rPr>
                <w:rFonts w:ascii="Arial" w:hAnsi="Arial" w:cs="Arial"/>
                <w:b/>
              </w:rPr>
            </w:pPr>
            <w:r w:rsidRPr="00792710">
              <w:rPr>
                <w:rFonts w:ascii="Arial" w:hAnsi="Arial" w:cs="Arial"/>
                <w:b/>
              </w:rPr>
              <w:t>What could help?</w:t>
            </w:r>
          </w:p>
        </w:tc>
      </w:tr>
      <w:tr w:rsidR="0018719D" w:rsidRPr="00792710" w14:paraId="52D38916" w14:textId="77777777" w:rsidTr="00E77CF1">
        <w:trPr>
          <w:trHeight w:val="70"/>
        </w:trPr>
        <w:tc>
          <w:tcPr>
            <w:tcW w:w="5104" w:type="dxa"/>
          </w:tcPr>
          <w:p w14:paraId="3DD7E2F2" w14:textId="77777777" w:rsidR="0018719D" w:rsidRPr="00792710" w:rsidRDefault="0018719D" w:rsidP="00884744">
            <w:pPr>
              <w:rPr>
                <w:rFonts w:ascii="Arial" w:hAnsi="Arial" w:cs="Arial"/>
              </w:rPr>
            </w:pPr>
          </w:p>
          <w:p w14:paraId="6BD602D2" w14:textId="0F6CD17B" w:rsidR="009A75CA" w:rsidRPr="00444320" w:rsidRDefault="0018719D" w:rsidP="00444320">
            <w:pPr>
              <w:pStyle w:val="ListParagraph"/>
              <w:numPr>
                <w:ilvl w:val="0"/>
                <w:numId w:val="2"/>
              </w:numPr>
              <w:ind w:left="360"/>
              <w:rPr>
                <w:rFonts w:ascii="Arial" w:hAnsi="Arial" w:cs="Arial"/>
              </w:rPr>
            </w:pPr>
            <w:r w:rsidRPr="00444320">
              <w:rPr>
                <w:rFonts w:ascii="Arial" w:hAnsi="Arial" w:cs="Arial"/>
              </w:rPr>
              <w:t xml:space="preserve">Regular face-to-face catch-ups </w:t>
            </w:r>
          </w:p>
          <w:p w14:paraId="528A713A" w14:textId="77777777" w:rsidR="0018719D" w:rsidRPr="00792710" w:rsidRDefault="0018719D" w:rsidP="00444320">
            <w:pPr>
              <w:ind w:left="-76" w:hanging="284"/>
              <w:rPr>
                <w:rFonts w:ascii="Arial" w:hAnsi="Arial" w:cs="Arial"/>
              </w:rPr>
            </w:pPr>
          </w:p>
          <w:p w14:paraId="2426A313" w14:textId="7BB89F52" w:rsidR="0018719D" w:rsidRPr="00444320" w:rsidRDefault="0018719D" w:rsidP="00444320">
            <w:pPr>
              <w:pStyle w:val="ListParagraph"/>
              <w:numPr>
                <w:ilvl w:val="0"/>
                <w:numId w:val="2"/>
              </w:numPr>
              <w:ind w:left="360"/>
              <w:rPr>
                <w:rFonts w:ascii="Arial" w:hAnsi="Arial" w:cs="Arial"/>
              </w:rPr>
            </w:pPr>
            <w:r w:rsidRPr="00444320">
              <w:rPr>
                <w:rFonts w:ascii="Arial" w:hAnsi="Arial" w:cs="Arial"/>
              </w:rPr>
              <w:t>Regular written feedback, i.e. communication book, reports.</w:t>
            </w:r>
          </w:p>
          <w:p w14:paraId="794AE40B" w14:textId="77777777" w:rsidR="0018719D" w:rsidRPr="00792710" w:rsidRDefault="0018719D" w:rsidP="00444320">
            <w:pPr>
              <w:ind w:left="-76" w:hanging="284"/>
              <w:rPr>
                <w:rFonts w:ascii="Arial" w:hAnsi="Arial" w:cs="Arial"/>
              </w:rPr>
            </w:pPr>
          </w:p>
          <w:p w14:paraId="491B7986" w14:textId="4594B94C" w:rsidR="0018719D" w:rsidRPr="00444320" w:rsidRDefault="0018719D" w:rsidP="00444320">
            <w:pPr>
              <w:pStyle w:val="ListParagraph"/>
              <w:numPr>
                <w:ilvl w:val="0"/>
                <w:numId w:val="2"/>
              </w:numPr>
              <w:ind w:left="360"/>
              <w:rPr>
                <w:rFonts w:ascii="Arial" w:hAnsi="Arial" w:cs="Arial"/>
              </w:rPr>
            </w:pPr>
            <w:r w:rsidRPr="00444320">
              <w:rPr>
                <w:rFonts w:ascii="Arial" w:hAnsi="Arial" w:cs="Arial"/>
              </w:rPr>
              <w:t>Regular text messages</w:t>
            </w:r>
          </w:p>
          <w:p w14:paraId="3E11E983" w14:textId="77777777" w:rsidR="0018719D" w:rsidRPr="00792710" w:rsidRDefault="0018719D" w:rsidP="00444320">
            <w:pPr>
              <w:ind w:left="-76" w:hanging="284"/>
              <w:rPr>
                <w:rFonts w:ascii="Arial" w:hAnsi="Arial" w:cs="Arial"/>
              </w:rPr>
            </w:pPr>
          </w:p>
          <w:p w14:paraId="50382CA4" w14:textId="36C25A9A" w:rsidR="0018719D" w:rsidRDefault="0018719D" w:rsidP="00444320">
            <w:pPr>
              <w:pStyle w:val="ListParagraph"/>
              <w:numPr>
                <w:ilvl w:val="0"/>
                <w:numId w:val="2"/>
              </w:numPr>
              <w:ind w:left="360"/>
              <w:rPr>
                <w:rFonts w:ascii="Arial" w:hAnsi="Arial" w:cs="Arial"/>
              </w:rPr>
            </w:pPr>
            <w:r w:rsidRPr="00444320">
              <w:rPr>
                <w:rFonts w:ascii="Arial" w:hAnsi="Arial" w:cs="Arial"/>
              </w:rPr>
              <w:t>Regular emails</w:t>
            </w:r>
          </w:p>
          <w:p w14:paraId="6EE942BF" w14:textId="77777777" w:rsidR="00427CA4" w:rsidRPr="00427CA4" w:rsidRDefault="00427CA4" w:rsidP="00427CA4">
            <w:pPr>
              <w:pStyle w:val="ListParagraph"/>
              <w:rPr>
                <w:rFonts w:ascii="Arial" w:hAnsi="Arial" w:cs="Arial"/>
              </w:rPr>
            </w:pPr>
          </w:p>
          <w:p w14:paraId="591AA999" w14:textId="7C33FCCF" w:rsidR="00427CA4" w:rsidRDefault="00705C21" w:rsidP="00444320">
            <w:pPr>
              <w:pStyle w:val="ListParagraph"/>
              <w:numPr>
                <w:ilvl w:val="0"/>
                <w:numId w:val="2"/>
              </w:numPr>
              <w:ind w:left="360"/>
              <w:rPr>
                <w:rFonts w:ascii="Arial" w:hAnsi="Arial" w:cs="Arial"/>
              </w:rPr>
            </w:pPr>
            <w:r>
              <w:rPr>
                <w:rFonts w:ascii="Arial" w:hAnsi="Arial" w:cs="Arial"/>
              </w:rPr>
              <w:t>Regular video conferencing</w:t>
            </w:r>
          </w:p>
          <w:p w14:paraId="6A9E4638" w14:textId="77777777" w:rsidR="009E27E0" w:rsidRPr="009E27E0" w:rsidRDefault="009E27E0" w:rsidP="009E27E0">
            <w:pPr>
              <w:pStyle w:val="ListParagraph"/>
              <w:rPr>
                <w:rFonts w:ascii="Arial" w:hAnsi="Arial" w:cs="Arial"/>
              </w:rPr>
            </w:pPr>
          </w:p>
          <w:p w14:paraId="4C9DFF2E" w14:textId="3104B7EB" w:rsidR="00567BEE" w:rsidRDefault="00567BEE" w:rsidP="00444320">
            <w:pPr>
              <w:pStyle w:val="ListParagraph"/>
              <w:numPr>
                <w:ilvl w:val="0"/>
                <w:numId w:val="2"/>
              </w:numPr>
              <w:ind w:left="360"/>
              <w:rPr>
                <w:rFonts w:ascii="Arial" w:hAnsi="Arial" w:cs="Arial"/>
              </w:rPr>
            </w:pPr>
            <w:r>
              <w:rPr>
                <w:rFonts w:ascii="Arial" w:hAnsi="Arial" w:cs="Arial"/>
              </w:rPr>
              <w:t xml:space="preserve">Recorded </w:t>
            </w:r>
            <w:r w:rsidR="002C5785">
              <w:rPr>
                <w:rFonts w:ascii="Arial" w:hAnsi="Arial" w:cs="Arial"/>
              </w:rPr>
              <w:t>meetings, i.e. audi</w:t>
            </w:r>
            <w:r w:rsidR="004B6C98">
              <w:rPr>
                <w:rFonts w:ascii="Arial" w:hAnsi="Arial" w:cs="Arial"/>
              </w:rPr>
              <w:t>o, video.</w:t>
            </w:r>
          </w:p>
          <w:p w14:paraId="6453775A" w14:textId="77777777" w:rsidR="00567BEE" w:rsidRPr="00567BEE" w:rsidRDefault="00567BEE" w:rsidP="00567BEE">
            <w:pPr>
              <w:pStyle w:val="ListParagraph"/>
              <w:rPr>
                <w:rFonts w:ascii="Arial" w:hAnsi="Arial" w:cs="Arial"/>
              </w:rPr>
            </w:pPr>
          </w:p>
          <w:p w14:paraId="4D30B155" w14:textId="35244CAB" w:rsidR="00567BEE" w:rsidRDefault="00567BEE" w:rsidP="00444320">
            <w:pPr>
              <w:pStyle w:val="ListParagraph"/>
              <w:numPr>
                <w:ilvl w:val="0"/>
                <w:numId w:val="2"/>
              </w:numPr>
              <w:ind w:left="360"/>
              <w:rPr>
                <w:rFonts w:ascii="Arial" w:hAnsi="Arial" w:cs="Arial"/>
              </w:rPr>
            </w:pPr>
            <w:r>
              <w:rPr>
                <w:rFonts w:ascii="Arial" w:hAnsi="Arial" w:cs="Arial"/>
              </w:rPr>
              <w:t>Meetings with an advocate</w:t>
            </w:r>
          </w:p>
          <w:p w14:paraId="600FED88" w14:textId="77777777" w:rsidR="00567BEE" w:rsidRPr="00567BEE" w:rsidRDefault="00567BEE" w:rsidP="00567BEE">
            <w:pPr>
              <w:pStyle w:val="ListParagraph"/>
              <w:rPr>
                <w:rFonts w:ascii="Arial" w:hAnsi="Arial" w:cs="Arial"/>
              </w:rPr>
            </w:pPr>
          </w:p>
          <w:p w14:paraId="67FD8BA1" w14:textId="0837BEE6" w:rsidR="009E27E0" w:rsidRDefault="009E27E0" w:rsidP="004B6C98">
            <w:pPr>
              <w:pStyle w:val="ListParagraph"/>
              <w:numPr>
                <w:ilvl w:val="0"/>
                <w:numId w:val="2"/>
              </w:numPr>
              <w:ind w:left="360"/>
              <w:rPr>
                <w:rFonts w:ascii="Arial" w:hAnsi="Arial" w:cs="Arial"/>
              </w:rPr>
            </w:pPr>
            <w:r>
              <w:rPr>
                <w:rFonts w:ascii="Arial" w:hAnsi="Arial" w:cs="Arial"/>
              </w:rPr>
              <w:t>Group meetings with an advocate</w:t>
            </w:r>
          </w:p>
          <w:p w14:paraId="41B5434E" w14:textId="77777777" w:rsidR="00E77CF1" w:rsidRPr="00E77CF1" w:rsidRDefault="00E77CF1" w:rsidP="00E77CF1">
            <w:pPr>
              <w:pStyle w:val="ListParagraph"/>
              <w:rPr>
                <w:rFonts w:ascii="Arial" w:hAnsi="Arial" w:cs="Arial"/>
              </w:rPr>
            </w:pPr>
          </w:p>
          <w:p w14:paraId="5C6097B5" w14:textId="51FD996F" w:rsidR="00307C8B" w:rsidRPr="005E5442" w:rsidRDefault="00307C8B" w:rsidP="005E5442">
            <w:pPr>
              <w:pStyle w:val="ListParagraph"/>
              <w:ind w:left="360"/>
              <w:rPr>
                <w:rFonts w:ascii="Arial" w:hAnsi="Arial" w:cs="Arial"/>
              </w:rPr>
            </w:pPr>
          </w:p>
          <w:p w14:paraId="13C0E27D" w14:textId="7ED54189" w:rsidR="009A75CA" w:rsidRPr="00473DF6" w:rsidRDefault="009A75CA" w:rsidP="00473DF6">
            <w:pPr>
              <w:pStyle w:val="ListParagraph"/>
              <w:numPr>
                <w:ilvl w:val="0"/>
                <w:numId w:val="6"/>
              </w:numPr>
              <w:ind w:left="360"/>
              <w:rPr>
                <w:rFonts w:ascii="Arial" w:hAnsi="Arial" w:cs="Arial"/>
              </w:rPr>
            </w:pPr>
            <w:r w:rsidRPr="00473DF6">
              <w:rPr>
                <w:rFonts w:ascii="Arial" w:hAnsi="Arial" w:cs="Arial"/>
              </w:rPr>
              <w:t>_____________________________________</w:t>
            </w:r>
          </w:p>
          <w:p w14:paraId="4AF53EC7" w14:textId="77777777" w:rsidR="0018719D" w:rsidRDefault="0018719D" w:rsidP="00473DF6">
            <w:pPr>
              <w:rPr>
                <w:rFonts w:ascii="Arial" w:hAnsi="Arial" w:cs="Arial"/>
              </w:rPr>
            </w:pPr>
          </w:p>
          <w:p w14:paraId="65109647" w14:textId="77777777" w:rsidR="00A8646F" w:rsidRPr="00792710" w:rsidRDefault="00A8646F" w:rsidP="00473DF6">
            <w:pPr>
              <w:rPr>
                <w:rFonts w:ascii="Arial" w:hAnsi="Arial" w:cs="Arial"/>
              </w:rPr>
            </w:pPr>
          </w:p>
          <w:p w14:paraId="3D762B17" w14:textId="7F69E458" w:rsidR="0018719D" w:rsidRPr="00473DF6" w:rsidRDefault="0018719D" w:rsidP="00473DF6">
            <w:pPr>
              <w:pStyle w:val="ListParagraph"/>
              <w:numPr>
                <w:ilvl w:val="0"/>
                <w:numId w:val="6"/>
              </w:numPr>
              <w:ind w:left="360"/>
              <w:rPr>
                <w:rFonts w:ascii="Arial" w:hAnsi="Arial" w:cs="Arial"/>
              </w:rPr>
            </w:pPr>
            <w:r w:rsidRPr="00473DF6">
              <w:rPr>
                <w:rFonts w:ascii="Arial" w:hAnsi="Arial" w:cs="Arial"/>
              </w:rPr>
              <w:t>_____________________________________</w:t>
            </w:r>
          </w:p>
          <w:p w14:paraId="795FE02D" w14:textId="77777777" w:rsidR="0018719D" w:rsidRDefault="0018719D" w:rsidP="00473DF6">
            <w:pPr>
              <w:rPr>
                <w:rFonts w:ascii="Arial" w:hAnsi="Arial" w:cs="Arial"/>
              </w:rPr>
            </w:pPr>
          </w:p>
          <w:p w14:paraId="486201DA" w14:textId="77777777" w:rsidR="00A8646F" w:rsidRPr="00792710" w:rsidRDefault="00A8646F" w:rsidP="00473DF6">
            <w:pPr>
              <w:rPr>
                <w:rFonts w:ascii="Arial" w:hAnsi="Arial" w:cs="Arial"/>
              </w:rPr>
            </w:pPr>
          </w:p>
          <w:p w14:paraId="6E2821D8" w14:textId="35C9548A" w:rsidR="0018719D" w:rsidRPr="00473DF6" w:rsidRDefault="0018719D" w:rsidP="00473DF6">
            <w:pPr>
              <w:pStyle w:val="ListParagraph"/>
              <w:numPr>
                <w:ilvl w:val="0"/>
                <w:numId w:val="6"/>
              </w:numPr>
              <w:ind w:left="360"/>
              <w:rPr>
                <w:rFonts w:ascii="Arial" w:hAnsi="Arial" w:cs="Arial"/>
              </w:rPr>
            </w:pPr>
            <w:r w:rsidRPr="00473DF6">
              <w:rPr>
                <w:rFonts w:ascii="Arial" w:hAnsi="Arial" w:cs="Arial"/>
              </w:rPr>
              <w:t>_____________________________________</w:t>
            </w:r>
          </w:p>
          <w:p w14:paraId="5B4C30BC" w14:textId="06BBE791" w:rsidR="00570DF1" w:rsidRPr="00792710" w:rsidRDefault="00570DF1" w:rsidP="00A13ECC">
            <w:pPr>
              <w:rPr>
                <w:rFonts w:ascii="Arial" w:hAnsi="Arial" w:cs="Arial"/>
              </w:rPr>
            </w:pPr>
          </w:p>
        </w:tc>
        <w:tc>
          <w:tcPr>
            <w:tcW w:w="5104" w:type="dxa"/>
          </w:tcPr>
          <w:p w14:paraId="14F688DF" w14:textId="77777777" w:rsidR="0018719D" w:rsidRPr="00792710" w:rsidRDefault="0018719D" w:rsidP="00884744">
            <w:pPr>
              <w:rPr>
                <w:rFonts w:ascii="Arial" w:hAnsi="Arial" w:cs="Arial"/>
              </w:rPr>
            </w:pPr>
          </w:p>
          <w:p w14:paraId="5545B0AC" w14:textId="5087428D" w:rsidR="009A75CA" w:rsidRPr="00444320" w:rsidRDefault="00EA4E00" w:rsidP="00444320">
            <w:pPr>
              <w:pStyle w:val="ListParagraph"/>
              <w:numPr>
                <w:ilvl w:val="0"/>
                <w:numId w:val="3"/>
              </w:numPr>
              <w:ind w:left="360"/>
              <w:rPr>
                <w:rFonts w:ascii="Arial" w:hAnsi="Arial" w:cs="Arial"/>
              </w:rPr>
            </w:pPr>
            <w:r w:rsidRPr="00444320">
              <w:rPr>
                <w:rFonts w:ascii="Arial" w:hAnsi="Arial" w:cs="Arial"/>
              </w:rPr>
              <w:t>O</w:t>
            </w:r>
            <w:r w:rsidR="009A75CA" w:rsidRPr="00444320">
              <w:rPr>
                <w:rFonts w:ascii="Arial" w:hAnsi="Arial" w:cs="Arial"/>
              </w:rPr>
              <w:t xml:space="preserve">ngoing written communication between home and school </w:t>
            </w:r>
          </w:p>
          <w:p w14:paraId="446F8E05" w14:textId="46CE3239" w:rsidR="0018719D" w:rsidRPr="00792710" w:rsidRDefault="0018719D" w:rsidP="00444320">
            <w:pPr>
              <w:ind w:left="-122" w:hanging="238"/>
              <w:rPr>
                <w:rFonts w:ascii="Arial" w:hAnsi="Arial" w:cs="Arial"/>
              </w:rPr>
            </w:pPr>
          </w:p>
          <w:p w14:paraId="06A834FB" w14:textId="5424878F" w:rsidR="0018719D" w:rsidRPr="00444320" w:rsidRDefault="0018719D" w:rsidP="00444320">
            <w:pPr>
              <w:pStyle w:val="ListParagraph"/>
              <w:numPr>
                <w:ilvl w:val="0"/>
                <w:numId w:val="3"/>
              </w:numPr>
              <w:ind w:left="360"/>
              <w:rPr>
                <w:rFonts w:ascii="Arial" w:hAnsi="Arial" w:cs="Arial"/>
              </w:rPr>
            </w:pPr>
            <w:r w:rsidRPr="00444320">
              <w:rPr>
                <w:rFonts w:ascii="Arial" w:hAnsi="Arial" w:cs="Arial"/>
              </w:rPr>
              <w:t xml:space="preserve">Sharing </w:t>
            </w:r>
            <w:r w:rsidR="0020309F" w:rsidRPr="00444320">
              <w:rPr>
                <w:rFonts w:ascii="Arial" w:hAnsi="Arial" w:cs="Arial"/>
              </w:rPr>
              <w:t xml:space="preserve">of </w:t>
            </w:r>
            <w:r w:rsidRPr="00444320">
              <w:rPr>
                <w:rFonts w:ascii="Arial" w:hAnsi="Arial" w:cs="Arial"/>
              </w:rPr>
              <w:t xml:space="preserve">goals and concerns </w:t>
            </w:r>
          </w:p>
          <w:p w14:paraId="7E052884" w14:textId="77777777" w:rsidR="0018719D" w:rsidRPr="00792710" w:rsidRDefault="0018719D" w:rsidP="00444320">
            <w:pPr>
              <w:ind w:left="-122" w:hanging="238"/>
              <w:rPr>
                <w:rFonts w:ascii="Arial" w:hAnsi="Arial" w:cs="Arial"/>
              </w:rPr>
            </w:pPr>
          </w:p>
          <w:p w14:paraId="26F05E05" w14:textId="4740C061" w:rsidR="0018719D" w:rsidRPr="00444320" w:rsidRDefault="0018719D" w:rsidP="00444320">
            <w:pPr>
              <w:pStyle w:val="ListParagraph"/>
              <w:numPr>
                <w:ilvl w:val="0"/>
                <w:numId w:val="3"/>
              </w:numPr>
              <w:ind w:left="360"/>
              <w:rPr>
                <w:rFonts w:ascii="Arial" w:hAnsi="Arial" w:cs="Arial"/>
              </w:rPr>
            </w:pPr>
            <w:r w:rsidRPr="00444320">
              <w:rPr>
                <w:rFonts w:ascii="Arial" w:hAnsi="Arial" w:cs="Arial"/>
              </w:rPr>
              <w:t>Finding a time for paren</w:t>
            </w:r>
            <w:r w:rsidR="0020309F" w:rsidRPr="00444320">
              <w:rPr>
                <w:rFonts w:ascii="Arial" w:hAnsi="Arial" w:cs="Arial"/>
              </w:rPr>
              <w:t>ts</w:t>
            </w:r>
            <w:r w:rsidRPr="00444320">
              <w:rPr>
                <w:rFonts w:ascii="Arial" w:hAnsi="Arial" w:cs="Arial"/>
              </w:rPr>
              <w:t xml:space="preserve"> and schools to speak </w:t>
            </w:r>
          </w:p>
          <w:p w14:paraId="6E53A846" w14:textId="77777777" w:rsidR="0018719D" w:rsidRPr="00792710" w:rsidRDefault="0018719D" w:rsidP="00444320">
            <w:pPr>
              <w:ind w:left="-122" w:hanging="238"/>
              <w:rPr>
                <w:rFonts w:ascii="Arial" w:hAnsi="Arial" w:cs="Arial"/>
              </w:rPr>
            </w:pPr>
          </w:p>
          <w:p w14:paraId="1A6B8A0E" w14:textId="15979964" w:rsidR="0018719D" w:rsidRDefault="0018719D" w:rsidP="00444320">
            <w:pPr>
              <w:pStyle w:val="ListParagraph"/>
              <w:numPr>
                <w:ilvl w:val="0"/>
                <w:numId w:val="3"/>
              </w:numPr>
              <w:ind w:left="360"/>
              <w:rPr>
                <w:rFonts w:ascii="Arial" w:hAnsi="Arial" w:cs="Arial"/>
              </w:rPr>
            </w:pPr>
            <w:r w:rsidRPr="00444320">
              <w:rPr>
                <w:rFonts w:ascii="Arial" w:hAnsi="Arial" w:cs="Arial"/>
              </w:rPr>
              <w:t xml:space="preserve">Understanding what </w:t>
            </w:r>
            <w:r w:rsidR="0020309F" w:rsidRPr="00444320">
              <w:rPr>
                <w:rFonts w:ascii="Arial" w:hAnsi="Arial" w:cs="Arial"/>
              </w:rPr>
              <w:t xml:space="preserve">is important to talk about </w:t>
            </w:r>
          </w:p>
          <w:p w14:paraId="19C2A6E5" w14:textId="77777777" w:rsidR="00440E3F" w:rsidRPr="00440E3F" w:rsidRDefault="00440E3F" w:rsidP="00440E3F">
            <w:pPr>
              <w:pStyle w:val="ListParagraph"/>
              <w:rPr>
                <w:rFonts w:ascii="Arial" w:hAnsi="Arial" w:cs="Arial"/>
              </w:rPr>
            </w:pPr>
          </w:p>
          <w:p w14:paraId="73E455F6" w14:textId="214070F2" w:rsidR="00440E3F" w:rsidRDefault="0067335B" w:rsidP="00444320">
            <w:pPr>
              <w:pStyle w:val="ListParagraph"/>
              <w:numPr>
                <w:ilvl w:val="0"/>
                <w:numId w:val="3"/>
              </w:numPr>
              <w:ind w:left="360"/>
              <w:rPr>
                <w:rFonts w:ascii="Arial" w:hAnsi="Arial" w:cs="Arial"/>
              </w:rPr>
            </w:pPr>
            <w:r>
              <w:rPr>
                <w:rFonts w:ascii="Arial" w:hAnsi="Arial" w:cs="Arial"/>
              </w:rPr>
              <w:t>Feeling heard</w:t>
            </w:r>
          </w:p>
          <w:p w14:paraId="008C6559" w14:textId="77777777" w:rsidR="0067335B" w:rsidRPr="0067335B" w:rsidRDefault="0067335B" w:rsidP="0067335B">
            <w:pPr>
              <w:pStyle w:val="ListParagraph"/>
              <w:rPr>
                <w:rFonts w:ascii="Arial" w:hAnsi="Arial" w:cs="Arial"/>
              </w:rPr>
            </w:pPr>
          </w:p>
          <w:p w14:paraId="4039B2C7" w14:textId="489AF887" w:rsidR="0067335B" w:rsidRDefault="00193EA6" w:rsidP="00444320">
            <w:pPr>
              <w:pStyle w:val="ListParagraph"/>
              <w:numPr>
                <w:ilvl w:val="0"/>
                <w:numId w:val="3"/>
              </w:numPr>
              <w:ind w:left="360"/>
              <w:rPr>
                <w:rFonts w:ascii="Arial" w:hAnsi="Arial" w:cs="Arial"/>
              </w:rPr>
            </w:pPr>
            <w:r>
              <w:rPr>
                <w:rFonts w:ascii="Arial" w:hAnsi="Arial" w:cs="Arial"/>
              </w:rPr>
              <w:t>Communication</w:t>
            </w:r>
            <w:r w:rsidR="00E77CF1">
              <w:rPr>
                <w:rFonts w:ascii="Arial" w:hAnsi="Arial" w:cs="Arial"/>
              </w:rPr>
              <w:t>, i.e. expressing myself</w:t>
            </w:r>
          </w:p>
          <w:p w14:paraId="05E22727" w14:textId="77777777" w:rsidR="00E77CF1" w:rsidRPr="00E77CF1" w:rsidRDefault="00E77CF1" w:rsidP="00E77CF1">
            <w:pPr>
              <w:pStyle w:val="ListParagraph"/>
              <w:rPr>
                <w:rFonts w:ascii="Arial" w:hAnsi="Arial" w:cs="Arial"/>
              </w:rPr>
            </w:pPr>
          </w:p>
          <w:p w14:paraId="54E99493" w14:textId="2B0EA8E5" w:rsidR="00E77CF1" w:rsidRDefault="00E77CF1" w:rsidP="00444320">
            <w:pPr>
              <w:pStyle w:val="ListParagraph"/>
              <w:numPr>
                <w:ilvl w:val="0"/>
                <w:numId w:val="3"/>
              </w:numPr>
              <w:ind w:left="360"/>
              <w:rPr>
                <w:rFonts w:ascii="Arial" w:hAnsi="Arial" w:cs="Arial"/>
              </w:rPr>
            </w:pPr>
            <w:r>
              <w:rPr>
                <w:rFonts w:ascii="Arial" w:hAnsi="Arial" w:cs="Arial"/>
              </w:rPr>
              <w:t>Listening for extended periods of time</w:t>
            </w:r>
          </w:p>
          <w:p w14:paraId="6914921D" w14:textId="5BE30AA6" w:rsidR="00193EA6" w:rsidRPr="00E77CF1" w:rsidRDefault="00193EA6" w:rsidP="00E77CF1">
            <w:pPr>
              <w:rPr>
                <w:rFonts w:ascii="Arial" w:hAnsi="Arial" w:cs="Arial"/>
              </w:rPr>
            </w:pPr>
          </w:p>
          <w:p w14:paraId="7DF5D441" w14:textId="7E8CA264" w:rsidR="00E77CF1" w:rsidRPr="00E77CF1" w:rsidRDefault="00193EA6" w:rsidP="00E77CF1">
            <w:pPr>
              <w:pStyle w:val="ListParagraph"/>
              <w:numPr>
                <w:ilvl w:val="0"/>
                <w:numId w:val="3"/>
              </w:numPr>
              <w:ind w:left="360"/>
              <w:rPr>
                <w:rFonts w:ascii="Arial" w:hAnsi="Arial" w:cs="Arial"/>
              </w:rPr>
            </w:pPr>
            <w:r>
              <w:rPr>
                <w:rFonts w:ascii="Arial" w:hAnsi="Arial" w:cs="Arial"/>
              </w:rPr>
              <w:t>Environment</w:t>
            </w:r>
            <w:r w:rsidR="00E77CF1">
              <w:rPr>
                <w:rFonts w:ascii="Arial" w:hAnsi="Arial" w:cs="Arial"/>
              </w:rPr>
              <w:t>, i.e. fluorescent lighting, noise levels</w:t>
            </w:r>
          </w:p>
          <w:p w14:paraId="5490FA7C" w14:textId="7B225499" w:rsidR="00E77CF1" w:rsidRPr="009840A1" w:rsidRDefault="00E77CF1" w:rsidP="009840A1">
            <w:pPr>
              <w:rPr>
                <w:rFonts w:ascii="Arial" w:hAnsi="Arial" w:cs="Arial"/>
              </w:rPr>
            </w:pPr>
          </w:p>
          <w:p w14:paraId="1AE88C7D" w14:textId="3BD639F2" w:rsidR="004B0310" w:rsidRPr="009840A1" w:rsidRDefault="00E77CF1" w:rsidP="009840A1">
            <w:pPr>
              <w:pStyle w:val="ListParagraph"/>
              <w:numPr>
                <w:ilvl w:val="0"/>
                <w:numId w:val="3"/>
              </w:numPr>
              <w:ind w:left="360"/>
              <w:rPr>
                <w:rFonts w:ascii="Arial" w:hAnsi="Arial" w:cs="Arial"/>
              </w:rPr>
            </w:pPr>
            <w:r>
              <w:rPr>
                <w:rFonts w:ascii="Arial" w:hAnsi="Arial" w:cs="Arial"/>
              </w:rPr>
              <w:t>Negative experiences in the past</w:t>
            </w:r>
          </w:p>
          <w:p w14:paraId="66626795" w14:textId="77777777" w:rsidR="004B0310" w:rsidRPr="00792710" w:rsidRDefault="004B0310" w:rsidP="004B0310">
            <w:pPr>
              <w:rPr>
                <w:rFonts w:ascii="Arial" w:hAnsi="Arial" w:cs="Arial"/>
              </w:rPr>
            </w:pPr>
          </w:p>
          <w:p w14:paraId="682CA69A" w14:textId="77777777" w:rsidR="004B0310" w:rsidRPr="00473DF6" w:rsidRDefault="004B0310" w:rsidP="004B0310">
            <w:pPr>
              <w:pStyle w:val="ListParagraph"/>
              <w:numPr>
                <w:ilvl w:val="0"/>
                <w:numId w:val="6"/>
              </w:numPr>
              <w:ind w:left="360"/>
              <w:rPr>
                <w:rFonts w:ascii="Arial" w:hAnsi="Arial" w:cs="Arial"/>
              </w:rPr>
            </w:pPr>
            <w:r w:rsidRPr="00473DF6">
              <w:rPr>
                <w:rFonts w:ascii="Arial" w:hAnsi="Arial" w:cs="Arial"/>
              </w:rPr>
              <w:t>_____________________________________</w:t>
            </w:r>
          </w:p>
          <w:p w14:paraId="14005C3B" w14:textId="77777777" w:rsidR="004B0310" w:rsidRDefault="004B0310" w:rsidP="004B0310">
            <w:pPr>
              <w:rPr>
                <w:rFonts w:ascii="Arial" w:hAnsi="Arial" w:cs="Arial"/>
              </w:rPr>
            </w:pPr>
          </w:p>
          <w:p w14:paraId="6CDF07B1" w14:textId="77777777" w:rsidR="004B0310" w:rsidRPr="00792710" w:rsidRDefault="004B0310" w:rsidP="004B0310">
            <w:pPr>
              <w:rPr>
                <w:rFonts w:ascii="Arial" w:hAnsi="Arial" w:cs="Arial"/>
              </w:rPr>
            </w:pPr>
          </w:p>
          <w:p w14:paraId="4336FD59" w14:textId="77777777" w:rsidR="004B0310" w:rsidRPr="00473DF6" w:rsidRDefault="004B0310" w:rsidP="004B0310">
            <w:pPr>
              <w:pStyle w:val="ListParagraph"/>
              <w:numPr>
                <w:ilvl w:val="0"/>
                <w:numId w:val="6"/>
              </w:numPr>
              <w:ind w:left="360"/>
              <w:rPr>
                <w:rFonts w:ascii="Arial" w:hAnsi="Arial" w:cs="Arial"/>
              </w:rPr>
            </w:pPr>
            <w:r w:rsidRPr="00473DF6">
              <w:rPr>
                <w:rFonts w:ascii="Arial" w:hAnsi="Arial" w:cs="Arial"/>
              </w:rPr>
              <w:t>_____________________________________</w:t>
            </w:r>
          </w:p>
          <w:p w14:paraId="778093CA" w14:textId="678BF629" w:rsidR="0018719D" w:rsidRPr="00792710" w:rsidRDefault="0018719D" w:rsidP="00A13ECC">
            <w:pPr>
              <w:rPr>
                <w:rFonts w:ascii="Arial" w:hAnsi="Arial" w:cs="Arial"/>
              </w:rPr>
            </w:pPr>
          </w:p>
        </w:tc>
        <w:tc>
          <w:tcPr>
            <w:tcW w:w="5104" w:type="dxa"/>
          </w:tcPr>
          <w:p w14:paraId="1AB2AB50" w14:textId="77777777" w:rsidR="0018719D" w:rsidRPr="00792710" w:rsidRDefault="0018719D" w:rsidP="00884744">
            <w:pPr>
              <w:rPr>
                <w:rFonts w:ascii="Arial" w:hAnsi="Arial" w:cs="Arial"/>
              </w:rPr>
            </w:pPr>
          </w:p>
          <w:p w14:paraId="5362EA83" w14:textId="1417FD50" w:rsidR="0018719D" w:rsidRPr="00473DF6" w:rsidRDefault="0018719D" w:rsidP="00473DF6">
            <w:pPr>
              <w:pStyle w:val="ListParagraph"/>
              <w:numPr>
                <w:ilvl w:val="0"/>
                <w:numId w:val="4"/>
              </w:numPr>
              <w:ind w:left="360"/>
              <w:rPr>
                <w:rFonts w:ascii="Arial" w:hAnsi="Arial" w:cs="Arial"/>
              </w:rPr>
            </w:pPr>
            <w:r w:rsidRPr="00473DF6">
              <w:rPr>
                <w:rFonts w:ascii="Arial" w:hAnsi="Arial" w:cs="Arial"/>
              </w:rPr>
              <w:t xml:space="preserve">Having a </w:t>
            </w:r>
            <w:r w:rsidR="00110F00">
              <w:rPr>
                <w:rFonts w:ascii="Arial" w:hAnsi="Arial" w:cs="Arial"/>
              </w:rPr>
              <w:t xml:space="preserve">regular </w:t>
            </w:r>
            <w:r w:rsidRPr="00473DF6">
              <w:rPr>
                <w:rFonts w:ascii="Arial" w:hAnsi="Arial" w:cs="Arial"/>
              </w:rPr>
              <w:t xml:space="preserve">time to meet </w:t>
            </w:r>
          </w:p>
          <w:p w14:paraId="14CB8440" w14:textId="77777777" w:rsidR="0018719D" w:rsidRPr="00792710" w:rsidRDefault="0018719D" w:rsidP="00473DF6">
            <w:pPr>
              <w:ind w:left="-28" w:hanging="332"/>
              <w:rPr>
                <w:rFonts w:ascii="Arial" w:hAnsi="Arial" w:cs="Arial"/>
              </w:rPr>
            </w:pPr>
          </w:p>
          <w:p w14:paraId="5F505699" w14:textId="5284C1C8" w:rsidR="00843C0F" w:rsidRPr="00473DF6" w:rsidRDefault="00EA4E00" w:rsidP="00473DF6">
            <w:pPr>
              <w:pStyle w:val="ListParagraph"/>
              <w:numPr>
                <w:ilvl w:val="0"/>
                <w:numId w:val="4"/>
              </w:numPr>
              <w:ind w:left="360"/>
              <w:rPr>
                <w:rFonts w:ascii="Arial" w:hAnsi="Arial" w:cs="Arial"/>
              </w:rPr>
            </w:pPr>
            <w:r w:rsidRPr="00473DF6">
              <w:rPr>
                <w:rFonts w:ascii="Arial" w:hAnsi="Arial" w:cs="Arial"/>
              </w:rPr>
              <w:t xml:space="preserve">Ongoing written communication between home and school </w:t>
            </w:r>
          </w:p>
          <w:p w14:paraId="534DE24A" w14:textId="77777777" w:rsidR="0018719D" w:rsidRPr="00792710" w:rsidRDefault="0018719D" w:rsidP="00473DF6">
            <w:pPr>
              <w:ind w:left="-28" w:hanging="332"/>
              <w:rPr>
                <w:rFonts w:ascii="Arial" w:hAnsi="Arial" w:cs="Arial"/>
              </w:rPr>
            </w:pPr>
          </w:p>
          <w:p w14:paraId="6DEF2133" w14:textId="0BE74EAC" w:rsidR="0018719D" w:rsidRPr="00473DF6" w:rsidRDefault="0018719D" w:rsidP="00473DF6">
            <w:pPr>
              <w:pStyle w:val="ListParagraph"/>
              <w:numPr>
                <w:ilvl w:val="0"/>
                <w:numId w:val="4"/>
              </w:numPr>
              <w:ind w:left="360"/>
              <w:rPr>
                <w:rFonts w:ascii="Arial" w:hAnsi="Arial" w:cs="Arial"/>
              </w:rPr>
            </w:pPr>
            <w:r w:rsidRPr="00473DF6">
              <w:rPr>
                <w:rFonts w:ascii="Arial" w:hAnsi="Arial" w:cs="Arial"/>
              </w:rPr>
              <w:t xml:space="preserve">Having an advocate or support person </w:t>
            </w:r>
            <w:r w:rsidR="0020309F" w:rsidRPr="00473DF6">
              <w:rPr>
                <w:rFonts w:ascii="Arial" w:hAnsi="Arial" w:cs="Arial"/>
              </w:rPr>
              <w:t>at</w:t>
            </w:r>
            <w:r w:rsidRPr="00473DF6">
              <w:rPr>
                <w:rFonts w:ascii="Arial" w:hAnsi="Arial" w:cs="Arial"/>
              </w:rPr>
              <w:t xml:space="preserve"> the meetings</w:t>
            </w:r>
          </w:p>
          <w:p w14:paraId="09D98616" w14:textId="77777777" w:rsidR="0018719D" w:rsidRPr="00792710" w:rsidRDefault="0018719D" w:rsidP="00473DF6">
            <w:pPr>
              <w:ind w:left="-28" w:hanging="332"/>
              <w:rPr>
                <w:rFonts w:ascii="Arial" w:hAnsi="Arial" w:cs="Arial"/>
              </w:rPr>
            </w:pPr>
          </w:p>
          <w:p w14:paraId="78F9A479" w14:textId="26684803" w:rsidR="00B52C7E" w:rsidRPr="00473DF6" w:rsidRDefault="0018719D" w:rsidP="00473DF6">
            <w:pPr>
              <w:pStyle w:val="ListParagraph"/>
              <w:numPr>
                <w:ilvl w:val="0"/>
                <w:numId w:val="4"/>
              </w:numPr>
              <w:ind w:left="360"/>
              <w:rPr>
                <w:rFonts w:ascii="Arial" w:hAnsi="Arial" w:cs="Arial"/>
              </w:rPr>
            </w:pPr>
            <w:r w:rsidRPr="00473DF6">
              <w:rPr>
                <w:rFonts w:ascii="Arial" w:hAnsi="Arial" w:cs="Arial"/>
              </w:rPr>
              <w:t>Sharing how things are going at home or at school</w:t>
            </w:r>
          </w:p>
          <w:p w14:paraId="1C27B5CA" w14:textId="77777777" w:rsidR="00B52C7E" w:rsidRPr="00792710" w:rsidRDefault="00B52C7E" w:rsidP="00473DF6">
            <w:pPr>
              <w:ind w:left="-28" w:hanging="332"/>
              <w:rPr>
                <w:rFonts w:ascii="Arial" w:hAnsi="Arial" w:cs="Arial"/>
              </w:rPr>
            </w:pPr>
          </w:p>
          <w:p w14:paraId="3A75B55D" w14:textId="45611F9E" w:rsidR="0018719D" w:rsidRPr="00473DF6" w:rsidRDefault="00CC6A17" w:rsidP="00473DF6">
            <w:pPr>
              <w:pStyle w:val="ListParagraph"/>
              <w:numPr>
                <w:ilvl w:val="0"/>
                <w:numId w:val="4"/>
              </w:numPr>
              <w:ind w:left="360"/>
              <w:rPr>
                <w:rFonts w:ascii="Arial" w:hAnsi="Arial" w:cs="Arial"/>
              </w:rPr>
            </w:pPr>
            <w:r w:rsidRPr="00473DF6">
              <w:rPr>
                <w:rFonts w:ascii="Arial" w:hAnsi="Arial" w:cs="Arial"/>
              </w:rPr>
              <w:t xml:space="preserve">Sharing key things </w:t>
            </w:r>
            <w:r w:rsidR="00843C0F" w:rsidRPr="00473DF6">
              <w:rPr>
                <w:rFonts w:ascii="Arial" w:hAnsi="Arial" w:cs="Arial"/>
              </w:rPr>
              <w:t>that may impact on home or school</w:t>
            </w:r>
          </w:p>
          <w:p w14:paraId="50BB865A" w14:textId="77777777" w:rsidR="0018719D" w:rsidRPr="00792710" w:rsidRDefault="0018719D" w:rsidP="00473DF6">
            <w:pPr>
              <w:ind w:left="-28" w:hanging="332"/>
              <w:rPr>
                <w:rFonts w:ascii="Arial" w:hAnsi="Arial" w:cs="Arial"/>
              </w:rPr>
            </w:pPr>
          </w:p>
          <w:p w14:paraId="451E152B" w14:textId="100E3D96" w:rsidR="0018719D" w:rsidRDefault="0018719D" w:rsidP="00473DF6">
            <w:pPr>
              <w:pStyle w:val="ListParagraph"/>
              <w:numPr>
                <w:ilvl w:val="0"/>
                <w:numId w:val="4"/>
              </w:numPr>
              <w:ind w:left="360"/>
              <w:rPr>
                <w:rFonts w:ascii="Arial" w:hAnsi="Arial" w:cs="Arial"/>
              </w:rPr>
            </w:pPr>
            <w:r w:rsidRPr="00473DF6">
              <w:rPr>
                <w:rFonts w:ascii="Arial" w:hAnsi="Arial" w:cs="Arial"/>
              </w:rPr>
              <w:t>Voice of the</w:t>
            </w:r>
            <w:r w:rsidR="00B52C7E" w:rsidRPr="00473DF6">
              <w:rPr>
                <w:rFonts w:ascii="Arial" w:hAnsi="Arial" w:cs="Arial"/>
              </w:rPr>
              <w:t xml:space="preserve"> young person </w:t>
            </w:r>
            <w:r w:rsidRPr="00473DF6">
              <w:rPr>
                <w:rFonts w:ascii="Arial" w:hAnsi="Arial" w:cs="Arial"/>
              </w:rPr>
              <w:t>being</w:t>
            </w:r>
            <w:r w:rsidR="006F1577">
              <w:rPr>
                <w:rFonts w:ascii="Arial" w:hAnsi="Arial" w:cs="Arial"/>
              </w:rPr>
              <w:t xml:space="preserve"> included</w:t>
            </w:r>
          </w:p>
          <w:p w14:paraId="540BB52A" w14:textId="77777777" w:rsidR="008931CF" w:rsidRPr="008931CF" w:rsidRDefault="008931CF" w:rsidP="008931CF">
            <w:pPr>
              <w:pStyle w:val="ListParagraph"/>
              <w:rPr>
                <w:rFonts w:ascii="Arial" w:hAnsi="Arial" w:cs="Arial"/>
              </w:rPr>
            </w:pPr>
          </w:p>
          <w:p w14:paraId="0D5D6C2D" w14:textId="00A8E4EE" w:rsidR="008931CF" w:rsidRDefault="00307C8B" w:rsidP="00473DF6">
            <w:pPr>
              <w:pStyle w:val="ListParagraph"/>
              <w:numPr>
                <w:ilvl w:val="0"/>
                <w:numId w:val="4"/>
              </w:numPr>
              <w:ind w:left="360"/>
              <w:rPr>
                <w:rFonts w:ascii="Arial" w:hAnsi="Arial" w:cs="Arial"/>
              </w:rPr>
            </w:pPr>
            <w:r>
              <w:rPr>
                <w:rFonts w:ascii="Arial" w:hAnsi="Arial" w:cs="Arial"/>
              </w:rPr>
              <w:t>List of goals</w:t>
            </w:r>
          </w:p>
          <w:p w14:paraId="7CB5DC61" w14:textId="77777777" w:rsidR="00307C8B" w:rsidRPr="00307C8B" w:rsidRDefault="00307C8B" w:rsidP="00307C8B">
            <w:pPr>
              <w:pStyle w:val="ListParagraph"/>
              <w:rPr>
                <w:rFonts w:ascii="Arial" w:hAnsi="Arial" w:cs="Arial"/>
              </w:rPr>
            </w:pPr>
          </w:p>
          <w:p w14:paraId="6A6340B2" w14:textId="443280AA" w:rsidR="00307C8B" w:rsidRDefault="00E74A78" w:rsidP="00473DF6">
            <w:pPr>
              <w:pStyle w:val="ListParagraph"/>
              <w:numPr>
                <w:ilvl w:val="0"/>
                <w:numId w:val="4"/>
              </w:numPr>
              <w:ind w:left="360"/>
              <w:rPr>
                <w:rFonts w:ascii="Arial" w:hAnsi="Arial" w:cs="Arial"/>
              </w:rPr>
            </w:pPr>
            <w:r>
              <w:rPr>
                <w:rFonts w:ascii="Arial" w:hAnsi="Arial" w:cs="Arial"/>
              </w:rPr>
              <w:t>Different meeting environment</w:t>
            </w:r>
          </w:p>
          <w:p w14:paraId="7729E175" w14:textId="77777777" w:rsidR="00E77CF1" w:rsidRPr="00E77CF1" w:rsidRDefault="00E77CF1" w:rsidP="00E77CF1">
            <w:pPr>
              <w:pStyle w:val="ListParagraph"/>
              <w:rPr>
                <w:rFonts w:ascii="Arial" w:hAnsi="Arial" w:cs="Arial"/>
              </w:rPr>
            </w:pPr>
          </w:p>
          <w:p w14:paraId="6272070E" w14:textId="492E7668" w:rsidR="004B0310" w:rsidRPr="009840A1" w:rsidRDefault="009840A1" w:rsidP="004B0310">
            <w:pPr>
              <w:pStyle w:val="ListParagraph"/>
              <w:numPr>
                <w:ilvl w:val="0"/>
                <w:numId w:val="4"/>
              </w:numPr>
              <w:ind w:left="360"/>
              <w:rPr>
                <w:rFonts w:ascii="Arial" w:hAnsi="Arial" w:cs="Arial"/>
              </w:rPr>
            </w:pPr>
            <w:r>
              <w:rPr>
                <w:rFonts w:ascii="Arial" w:hAnsi="Arial" w:cs="Arial"/>
              </w:rPr>
              <w:t>V</w:t>
            </w:r>
            <w:r w:rsidR="00E77CF1">
              <w:rPr>
                <w:rFonts w:ascii="Arial" w:hAnsi="Arial" w:cs="Arial"/>
              </w:rPr>
              <w:t>i</w:t>
            </w:r>
            <w:r w:rsidR="00584833">
              <w:rPr>
                <w:rFonts w:ascii="Arial" w:hAnsi="Arial" w:cs="Arial"/>
              </w:rPr>
              <w:t>sual support for ideas shared</w:t>
            </w:r>
            <w:r w:rsidR="00E77CF1">
              <w:rPr>
                <w:rFonts w:ascii="Arial" w:hAnsi="Arial" w:cs="Arial"/>
              </w:rPr>
              <w:t xml:space="preserve"> in meetings</w:t>
            </w:r>
          </w:p>
          <w:p w14:paraId="4B85959A" w14:textId="77777777" w:rsidR="004B0310" w:rsidRPr="00792710" w:rsidRDefault="004B0310" w:rsidP="004B0310">
            <w:pPr>
              <w:rPr>
                <w:rFonts w:ascii="Arial" w:hAnsi="Arial" w:cs="Arial"/>
              </w:rPr>
            </w:pPr>
          </w:p>
          <w:p w14:paraId="5EC915E7" w14:textId="6C5ABB4E" w:rsidR="004B0310" w:rsidRPr="00473DF6" w:rsidRDefault="005B28DF" w:rsidP="004B0310">
            <w:pPr>
              <w:pStyle w:val="ListParagraph"/>
              <w:numPr>
                <w:ilvl w:val="0"/>
                <w:numId w:val="6"/>
              </w:numPr>
              <w:ind w:left="360"/>
              <w:rPr>
                <w:rFonts w:ascii="Arial" w:hAnsi="Arial" w:cs="Arial"/>
              </w:rPr>
            </w:pPr>
            <w:r>
              <w:rPr>
                <w:rFonts w:ascii="Arial" w:hAnsi="Arial" w:cs="Arial"/>
              </w:rPr>
              <w:t>Use of and access to interpreters</w:t>
            </w:r>
          </w:p>
          <w:p w14:paraId="635A1A67" w14:textId="77777777" w:rsidR="004B0310" w:rsidRDefault="004B0310" w:rsidP="004B0310">
            <w:pPr>
              <w:rPr>
                <w:rFonts w:ascii="Arial" w:hAnsi="Arial" w:cs="Arial"/>
              </w:rPr>
            </w:pPr>
          </w:p>
          <w:p w14:paraId="3264746F" w14:textId="748E893B" w:rsidR="0018719D" w:rsidRPr="00E77CF1" w:rsidRDefault="004B0310" w:rsidP="00E77CF1">
            <w:pPr>
              <w:pStyle w:val="ListParagraph"/>
              <w:numPr>
                <w:ilvl w:val="0"/>
                <w:numId w:val="6"/>
              </w:numPr>
              <w:ind w:left="360"/>
              <w:rPr>
                <w:rFonts w:ascii="Arial" w:hAnsi="Arial" w:cs="Arial"/>
              </w:rPr>
            </w:pPr>
            <w:r w:rsidRPr="00473DF6">
              <w:rPr>
                <w:rFonts w:ascii="Arial" w:hAnsi="Arial" w:cs="Arial"/>
              </w:rPr>
              <w:t>_____________________________________</w:t>
            </w:r>
          </w:p>
        </w:tc>
      </w:tr>
      <w:tr w:rsidR="0018719D" w:rsidRPr="00792710" w14:paraId="3FDAE987" w14:textId="77777777" w:rsidTr="00575733">
        <w:trPr>
          <w:trHeight w:val="416"/>
        </w:trPr>
        <w:tc>
          <w:tcPr>
            <w:tcW w:w="15312" w:type="dxa"/>
            <w:gridSpan w:val="3"/>
            <w:shd w:val="clear" w:color="auto" w:fill="BFBFBF" w:themeFill="background1" w:themeFillShade="BF"/>
            <w:vAlign w:val="center"/>
          </w:tcPr>
          <w:p w14:paraId="183EE4C4" w14:textId="121275D0" w:rsidR="0018719D" w:rsidRPr="00792710" w:rsidRDefault="00473DF6" w:rsidP="00575733">
            <w:pPr>
              <w:rPr>
                <w:rFonts w:ascii="Arial" w:hAnsi="Arial" w:cs="Arial"/>
                <w:b/>
              </w:rPr>
            </w:pPr>
            <w:r>
              <w:lastRenderedPageBreak/>
              <w:br w:type="page"/>
            </w:r>
            <w:r w:rsidR="0018719D" w:rsidRPr="00792710">
              <w:rPr>
                <w:rFonts w:ascii="Arial" w:hAnsi="Arial" w:cs="Arial"/>
                <w:b/>
              </w:rPr>
              <w:t>Next step planning –</w:t>
            </w:r>
          </w:p>
        </w:tc>
      </w:tr>
      <w:tr w:rsidR="00085453" w:rsidRPr="00792710" w14:paraId="348C2272" w14:textId="77777777" w:rsidTr="00E15791">
        <w:trPr>
          <w:trHeight w:val="1827"/>
        </w:trPr>
        <w:tc>
          <w:tcPr>
            <w:tcW w:w="15312" w:type="dxa"/>
            <w:gridSpan w:val="3"/>
          </w:tcPr>
          <w:p w14:paraId="7FB414AD" w14:textId="0590ED71" w:rsidR="00085453" w:rsidRPr="00E15791" w:rsidRDefault="00085453" w:rsidP="00085453">
            <w:pPr>
              <w:rPr>
                <w:rFonts w:ascii="Arial" w:hAnsi="Arial" w:cs="Arial"/>
              </w:rPr>
            </w:pPr>
            <w:r w:rsidRPr="00E15791">
              <w:rPr>
                <w:rFonts w:ascii="Arial" w:hAnsi="Arial" w:cs="Arial"/>
              </w:rPr>
              <w:t>What is your current priority?</w:t>
            </w:r>
            <w:r w:rsidR="00E77CF1" w:rsidRPr="00E15791">
              <w:rPr>
                <w:rFonts w:ascii="Arial" w:hAnsi="Arial" w:cs="Arial"/>
              </w:rPr>
              <w:t xml:space="preserve"> (examples here)</w:t>
            </w:r>
          </w:p>
          <w:p w14:paraId="3A8A33E6" w14:textId="77777777" w:rsidR="00085453" w:rsidRPr="00E15791" w:rsidRDefault="00085453" w:rsidP="00085453">
            <w:pPr>
              <w:rPr>
                <w:rFonts w:ascii="Arial" w:hAnsi="Arial" w:cs="Arial"/>
              </w:rPr>
            </w:pPr>
          </w:p>
          <w:p w14:paraId="62F5CC8E" w14:textId="77777777" w:rsidR="00085453" w:rsidRPr="00E15791" w:rsidRDefault="00085453" w:rsidP="00085453">
            <w:pPr>
              <w:rPr>
                <w:rFonts w:ascii="Arial" w:hAnsi="Arial" w:cs="Arial"/>
              </w:rPr>
            </w:pPr>
          </w:p>
          <w:p w14:paraId="47A5892B" w14:textId="77777777" w:rsidR="00085453" w:rsidRPr="00E15791" w:rsidRDefault="00085453" w:rsidP="00884744">
            <w:pPr>
              <w:rPr>
                <w:rFonts w:ascii="Arial" w:hAnsi="Arial" w:cs="Arial"/>
              </w:rPr>
            </w:pPr>
          </w:p>
        </w:tc>
      </w:tr>
      <w:tr w:rsidR="00E77CF1" w:rsidRPr="00792710" w14:paraId="2606BD7D" w14:textId="77777777" w:rsidTr="00E15791">
        <w:trPr>
          <w:trHeight w:val="1841"/>
        </w:trPr>
        <w:tc>
          <w:tcPr>
            <w:tcW w:w="15312" w:type="dxa"/>
            <w:gridSpan w:val="3"/>
          </w:tcPr>
          <w:p w14:paraId="560201AA" w14:textId="621B8537" w:rsidR="00E77CF1" w:rsidRPr="00E15791" w:rsidRDefault="00E77CF1" w:rsidP="00085453">
            <w:pPr>
              <w:rPr>
                <w:rFonts w:ascii="Arial" w:hAnsi="Arial" w:cs="Arial"/>
              </w:rPr>
            </w:pPr>
            <w:r w:rsidRPr="00E15791">
              <w:rPr>
                <w:rFonts w:ascii="Arial" w:hAnsi="Arial" w:cs="Arial"/>
              </w:rPr>
              <w:t>What is the student’s priority?  (example here)</w:t>
            </w:r>
          </w:p>
        </w:tc>
      </w:tr>
      <w:tr w:rsidR="00E15791" w:rsidRPr="00792710" w14:paraId="36EC2F0A" w14:textId="77777777" w:rsidTr="00E15791">
        <w:trPr>
          <w:trHeight w:val="1825"/>
        </w:trPr>
        <w:tc>
          <w:tcPr>
            <w:tcW w:w="15312" w:type="dxa"/>
            <w:gridSpan w:val="3"/>
          </w:tcPr>
          <w:p w14:paraId="76309711" w14:textId="77777777" w:rsidR="00E15791" w:rsidRPr="00E15791" w:rsidRDefault="00E15791" w:rsidP="00F84738">
            <w:pPr>
              <w:rPr>
                <w:rFonts w:ascii="Arial" w:hAnsi="Arial" w:cs="Arial"/>
              </w:rPr>
            </w:pPr>
            <w:r w:rsidRPr="00E15791">
              <w:rPr>
                <w:rFonts w:ascii="Arial" w:hAnsi="Arial" w:cs="Arial"/>
              </w:rPr>
              <w:t xml:space="preserve">What do you plan to do next? </w:t>
            </w:r>
          </w:p>
          <w:p w14:paraId="412066C7" w14:textId="77777777" w:rsidR="00E15791" w:rsidRPr="00E15791" w:rsidRDefault="00E15791" w:rsidP="00F84738">
            <w:pPr>
              <w:rPr>
                <w:rFonts w:ascii="Arial" w:hAnsi="Arial" w:cs="Arial"/>
              </w:rPr>
            </w:pPr>
          </w:p>
          <w:p w14:paraId="1313C706" w14:textId="77777777" w:rsidR="00E15791" w:rsidRPr="00E15791" w:rsidRDefault="00E15791" w:rsidP="00F84738">
            <w:pPr>
              <w:rPr>
                <w:rFonts w:ascii="Arial" w:hAnsi="Arial" w:cs="Arial"/>
              </w:rPr>
            </w:pPr>
          </w:p>
          <w:p w14:paraId="78C6E5C7" w14:textId="77777777" w:rsidR="00E15791" w:rsidRPr="00E15791" w:rsidRDefault="00E15791" w:rsidP="00F84738">
            <w:pPr>
              <w:rPr>
                <w:rFonts w:ascii="Arial" w:hAnsi="Arial" w:cs="Arial"/>
              </w:rPr>
            </w:pPr>
          </w:p>
          <w:p w14:paraId="0169F0C4" w14:textId="77777777" w:rsidR="00E15791" w:rsidRPr="00E15791" w:rsidRDefault="00E15791" w:rsidP="00F84738">
            <w:pPr>
              <w:rPr>
                <w:rFonts w:ascii="Arial" w:hAnsi="Arial" w:cs="Arial"/>
              </w:rPr>
            </w:pPr>
          </w:p>
          <w:p w14:paraId="58465137" w14:textId="77777777" w:rsidR="00E15791" w:rsidRPr="00E15791" w:rsidRDefault="00E15791" w:rsidP="00F84738">
            <w:pPr>
              <w:rPr>
                <w:rFonts w:ascii="Arial" w:hAnsi="Arial" w:cs="Arial"/>
              </w:rPr>
            </w:pPr>
          </w:p>
          <w:p w14:paraId="12AAA0EC" w14:textId="0AB7A351" w:rsidR="00E15791" w:rsidRPr="00E15791" w:rsidRDefault="00E15791" w:rsidP="00F84738">
            <w:pPr>
              <w:rPr>
                <w:rFonts w:ascii="Arial" w:hAnsi="Arial" w:cs="Arial"/>
              </w:rPr>
            </w:pPr>
          </w:p>
        </w:tc>
      </w:tr>
      <w:tr w:rsidR="00E15791" w:rsidRPr="00792710" w14:paraId="1BDA80BB" w14:textId="77777777" w:rsidTr="00A8646F">
        <w:trPr>
          <w:trHeight w:val="1430"/>
        </w:trPr>
        <w:tc>
          <w:tcPr>
            <w:tcW w:w="15312" w:type="dxa"/>
            <w:gridSpan w:val="3"/>
          </w:tcPr>
          <w:p w14:paraId="606F0A70" w14:textId="77777777" w:rsidR="00E15791" w:rsidRPr="00E15791" w:rsidRDefault="00E15791" w:rsidP="00E15791">
            <w:pPr>
              <w:rPr>
                <w:rFonts w:ascii="Arial" w:hAnsi="Arial" w:cs="Arial"/>
              </w:rPr>
            </w:pPr>
            <w:r w:rsidRPr="00E15791">
              <w:rPr>
                <w:rFonts w:ascii="Arial" w:hAnsi="Arial" w:cs="Arial"/>
              </w:rPr>
              <w:t>Who or what could help you?</w:t>
            </w:r>
          </w:p>
          <w:p w14:paraId="1EF05FF4" w14:textId="77777777" w:rsidR="00E15791" w:rsidRPr="00E15791" w:rsidRDefault="00E15791" w:rsidP="00E15791">
            <w:pPr>
              <w:rPr>
                <w:rFonts w:ascii="Arial" w:hAnsi="Arial" w:cs="Arial"/>
              </w:rPr>
            </w:pPr>
          </w:p>
          <w:p w14:paraId="069DD163" w14:textId="77777777" w:rsidR="00E15791" w:rsidRPr="00E15791" w:rsidRDefault="00E15791" w:rsidP="00E15791">
            <w:pPr>
              <w:rPr>
                <w:rFonts w:ascii="Arial" w:hAnsi="Arial" w:cs="Arial"/>
              </w:rPr>
            </w:pPr>
          </w:p>
          <w:p w14:paraId="6F7669DA" w14:textId="77777777" w:rsidR="00E15791" w:rsidRPr="00E15791" w:rsidRDefault="00E15791" w:rsidP="00E15791">
            <w:pPr>
              <w:rPr>
                <w:rFonts w:ascii="Arial" w:hAnsi="Arial" w:cs="Arial"/>
              </w:rPr>
            </w:pPr>
          </w:p>
          <w:p w14:paraId="2CC7B473" w14:textId="77777777" w:rsidR="00E15791" w:rsidRPr="00E15791" w:rsidRDefault="00E15791" w:rsidP="00E15791">
            <w:pPr>
              <w:rPr>
                <w:rFonts w:ascii="Arial" w:hAnsi="Arial" w:cs="Arial"/>
              </w:rPr>
            </w:pPr>
          </w:p>
          <w:p w14:paraId="04627B1E" w14:textId="77777777" w:rsidR="00E15791" w:rsidRPr="00E15791" w:rsidRDefault="00E15791" w:rsidP="00E15791">
            <w:pPr>
              <w:rPr>
                <w:rFonts w:ascii="Arial" w:hAnsi="Arial" w:cs="Arial"/>
              </w:rPr>
            </w:pPr>
          </w:p>
          <w:p w14:paraId="00536F1E" w14:textId="2D37CE69" w:rsidR="00E15791" w:rsidRPr="00E15791" w:rsidRDefault="00E15791" w:rsidP="00E15791">
            <w:pPr>
              <w:rPr>
                <w:rFonts w:ascii="Arial" w:hAnsi="Arial" w:cs="Arial"/>
              </w:rPr>
            </w:pPr>
          </w:p>
        </w:tc>
      </w:tr>
      <w:tr w:rsidR="00E15791" w:rsidRPr="00792710" w14:paraId="36718E6A" w14:textId="77777777" w:rsidTr="00A8646F">
        <w:trPr>
          <w:trHeight w:val="1430"/>
        </w:trPr>
        <w:tc>
          <w:tcPr>
            <w:tcW w:w="15312" w:type="dxa"/>
            <w:gridSpan w:val="3"/>
          </w:tcPr>
          <w:p w14:paraId="47FF418D" w14:textId="77777777" w:rsidR="00E15791" w:rsidRDefault="00E15791" w:rsidP="00F84738">
            <w:pPr>
              <w:rPr>
                <w:rFonts w:ascii="Arial" w:hAnsi="Arial" w:cs="Arial"/>
              </w:rPr>
            </w:pPr>
            <w:r w:rsidRPr="00E15791">
              <w:rPr>
                <w:rFonts w:ascii="Arial" w:hAnsi="Arial" w:cs="Arial"/>
              </w:rPr>
              <w:t>When will you start?</w:t>
            </w:r>
          </w:p>
          <w:p w14:paraId="7AA33465" w14:textId="77777777" w:rsidR="00E15791" w:rsidRDefault="00E15791" w:rsidP="00F84738">
            <w:pPr>
              <w:rPr>
                <w:rFonts w:ascii="Arial" w:hAnsi="Arial" w:cs="Arial"/>
              </w:rPr>
            </w:pPr>
          </w:p>
          <w:p w14:paraId="3562CC49" w14:textId="77777777" w:rsidR="00E15791" w:rsidRDefault="00E15791" w:rsidP="00F84738">
            <w:pPr>
              <w:rPr>
                <w:rFonts w:ascii="Arial" w:hAnsi="Arial" w:cs="Arial"/>
              </w:rPr>
            </w:pPr>
          </w:p>
          <w:p w14:paraId="05E6F744" w14:textId="77777777" w:rsidR="00E15791" w:rsidRDefault="00E15791" w:rsidP="00F84738">
            <w:pPr>
              <w:rPr>
                <w:rFonts w:ascii="Arial" w:hAnsi="Arial" w:cs="Arial"/>
              </w:rPr>
            </w:pPr>
          </w:p>
          <w:p w14:paraId="49E0C302" w14:textId="77777777" w:rsidR="00E15791" w:rsidRDefault="00E15791" w:rsidP="00F84738">
            <w:pPr>
              <w:rPr>
                <w:rFonts w:ascii="Arial" w:hAnsi="Arial" w:cs="Arial"/>
              </w:rPr>
            </w:pPr>
          </w:p>
          <w:p w14:paraId="53507A94" w14:textId="77777777" w:rsidR="00E15791" w:rsidRDefault="00E15791" w:rsidP="00F84738">
            <w:pPr>
              <w:rPr>
                <w:rFonts w:ascii="Arial" w:hAnsi="Arial" w:cs="Arial"/>
              </w:rPr>
            </w:pPr>
          </w:p>
          <w:p w14:paraId="28894D91" w14:textId="50F64BC4" w:rsidR="00E15791" w:rsidRPr="00E15791" w:rsidRDefault="00E15791" w:rsidP="00F84738">
            <w:pPr>
              <w:rPr>
                <w:rFonts w:ascii="Arial" w:hAnsi="Arial" w:cs="Arial"/>
              </w:rPr>
            </w:pPr>
          </w:p>
        </w:tc>
      </w:tr>
    </w:tbl>
    <w:p w14:paraId="543B2425" w14:textId="2FDFCC97" w:rsidR="00200849" w:rsidRPr="00792710" w:rsidRDefault="00200849" w:rsidP="009872AF">
      <w:pPr>
        <w:rPr>
          <w:rFonts w:ascii="Arial" w:hAnsi="Arial" w:cs="Arial"/>
        </w:rPr>
      </w:pPr>
    </w:p>
    <w:sectPr w:rsidR="00200849" w:rsidRPr="00792710" w:rsidSect="00444320">
      <w:footerReference w:type="default" r:id="rId8"/>
      <w:headerReference w:type="first" r:id="rId9"/>
      <w:footerReference w:type="first" r:id="rId10"/>
      <w:pgSz w:w="16838" w:h="11906" w:orient="landscape"/>
      <w:pgMar w:top="459" w:right="1134" w:bottom="709" w:left="1134"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20BFC9" w14:textId="77777777" w:rsidR="00967254" w:rsidRDefault="00967254">
      <w:pPr>
        <w:spacing w:after="0" w:line="240" w:lineRule="auto"/>
      </w:pPr>
      <w:r>
        <w:separator/>
      </w:r>
    </w:p>
  </w:endnote>
  <w:endnote w:type="continuationSeparator" w:id="0">
    <w:p w14:paraId="72B7F698" w14:textId="77777777" w:rsidR="00967254" w:rsidRDefault="009672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07387425"/>
      <w:docPartObj>
        <w:docPartGallery w:val="Page Numbers (Bottom of Page)"/>
        <w:docPartUnique/>
      </w:docPartObj>
    </w:sdtPr>
    <w:sdtContent>
      <w:sdt>
        <w:sdtPr>
          <w:id w:val="-1669238322"/>
          <w:docPartObj>
            <w:docPartGallery w:val="Page Numbers (Top of Page)"/>
            <w:docPartUnique/>
          </w:docPartObj>
        </w:sdtPr>
        <w:sdtContent>
          <w:p w14:paraId="5109BE2A" w14:textId="36E2DE57" w:rsidR="00E9195C" w:rsidRPr="00A82C75" w:rsidRDefault="00D953C4" w:rsidP="00D953C4">
            <w:pPr>
              <w:pStyle w:val="Footer"/>
              <w:jc w:val="center"/>
            </w:pPr>
            <w:r w:rsidRPr="00A82C75">
              <w:rPr>
                <w:rFonts w:ascii="Arial" w:hAnsi="Arial" w:cs="Arial"/>
                <w:noProof/>
                <w:sz w:val="16"/>
                <w:szCs w:val="18"/>
                <w:lang w:eastAsia="en-AU"/>
              </w:rPr>
              <mc:AlternateContent>
                <mc:Choice Requires="wps">
                  <w:drawing>
                    <wp:anchor distT="0" distB="0" distL="114300" distR="114300" simplePos="0" relativeHeight="251660288" behindDoc="0" locked="0" layoutInCell="1" allowOverlap="1" wp14:anchorId="728C00FA" wp14:editId="7FFB3876">
                      <wp:simplePos x="0" y="0"/>
                      <wp:positionH relativeFrom="column">
                        <wp:posOffset>-7356</wp:posOffset>
                      </wp:positionH>
                      <wp:positionV relativeFrom="paragraph">
                        <wp:posOffset>-413698</wp:posOffset>
                      </wp:positionV>
                      <wp:extent cx="4298867" cy="838200"/>
                      <wp:effectExtent l="0" t="0" r="698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867" cy="838200"/>
                              </a:xfrm>
                              <a:prstGeom prst="rect">
                                <a:avLst/>
                              </a:prstGeom>
                              <a:solidFill>
                                <a:srgbClr val="FFFFFF"/>
                              </a:solidFill>
                              <a:ln w="9525">
                                <a:noFill/>
                                <a:miter lim="800000"/>
                                <a:headEnd/>
                                <a:tailEnd/>
                              </a:ln>
                            </wps:spPr>
                            <wps:txbx>
                              <w:txbxContent>
                                <w:p w14:paraId="4781025C" w14:textId="3CA50B89" w:rsidR="00D953C4" w:rsidRPr="00C41CB0" w:rsidRDefault="00C41CB0" w:rsidP="00D953C4">
                                  <w:pPr>
                                    <w:rPr>
                                      <w:sz w:val="18"/>
                                      <w:szCs w:val="21"/>
                                    </w:rPr>
                                  </w:pPr>
                                  <w:r w:rsidRPr="00C41CB0">
                                    <w:rPr>
                                      <w:sz w:val="18"/>
                                      <w:szCs w:val="21"/>
                                    </w:rPr>
                                    <w:t>Positive Partnerships is funded by the Australian Government Department of Education. The views expressed within this program do not necessarily represent the views of the Australian Government or the Australian Government Department of Education.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28C00FA" id="_x0000_t202" coordsize="21600,21600" o:spt="202" path="m,l,21600r21600,l21600,xe">
                      <v:stroke joinstyle="miter"/>
                      <v:path gradientshapeok="t" o:connecttype="rect"/>
                    </v:shapetype>
                    <v:shape id="_x0000_s1027" type="#_x0000_t202" style="position:absolute;left:0;text-align:left;margin-left:-.6pt;margin-top:-32.55pt;width:338.5pt;height:6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" stroked="f">
                      <v:textbox>
                        <w:txbxContent>
                          <w:p w14:paraId="4781025C" w14:textId="3CA50B89" w:rsidR="00D953C4" w:rsidRPr="00C41CB0" w:rsidRDefault="00C41CB0" w:rsidP="00D953C4">
                            <w:pPr>
                              <w:rPr>
                                <w:sz w:val="18"/>
                                <w:szCs w:val="21"/>
                              </w:rPr>
                            </w:pPr>
                            <w:r w:rsidRPr="00C41CB0">
                              <w:rPr>
                                <w:sz w:val="18"/>
                                <w:szCs w:val="21"/>
                              </w:rPr>
                              <w:t>Positive Partnerships is funded by the Australian Government Department of Education. The views expressed within this program do not necessarily represent the views of the Australian Government or the Australian Government Department of Education.</w:t>
                            </w:r>
                          </w:p>
                        </w:txbxContent>
                      </v:textbox>
                    </v:shape>
                  </w:pict>
                </mc:Fallback>
              </mc:AlternateContent>
            </w:r>
            <w:r w:rsidRPr="00A82C75">
              <w:rPr>
                <w:rFonts w:ascii="Arial" w:hAnsi="Arial" w:cs="Arial"/>
                <w:sz w:val="16"/>
                <w:szCs w:val="18"/>
              </w:rPr>
              <w:t xml:space="preserve"> Page </w:t>
            </w:r>
            <w:r w:rsidRPr="00A82C75">
              <w:rPr>
                <w:rFonts w:ascii="Arial" w:hAnsi="Arial" w:cs="Arial"/>
                <w:bCs/>
                <w:sz w:val="16"/>
                <w:szCs w:val="18"/>
              </w:rPr>
              <w:fldChar w:fldCharType="begin"/>
            </w:r>
            <w:r w:rsidRPr="00A82C75">
              <w:rPr>
                <w:rFonts w:ascii="Arial" w:hAnsi="Arial" w:cs="Arial"/>
                <w:bCs/>
                <w:sz w:val="16"/>
                <w:szCs w:val="18"/>
              </w:rPr>
              <w:instrText xml:space="preserve"> PAGE </w:instrText>
            </w:r>
            <w:r w:rsidRPr="00A82C75">
              <w:rPr>
                <w:rFonts w:ascii="Arial" w:hAnsi="Arial" w:cs="Arial"/>
                <w:bCs/>
                <w:sz w:val="16"/>
                <w:szCs w:val="18"/>
              </w:rPr>
              <w:fldChar w:fldCharType="separate"/>
            </w:r>
            <w:r w:rsidR="00E86FCD">
              <w:rPr>
                <w:rFonts w:ascii="Arial" w:hAnsi="Arial" w:cs="Arial"/>
                <w:bCs/>
                <w:noProof/>
                <w:sz w:val="16"/>
                <w:szCs w:val="18"/>
              </w:rPr>
              <w:t>2</w:t>
            </w:r>
            <w:r w:rsidRPr="00A82C75">
              <w:rPr>
                <w:rFonts w:ascii="Arial" w:hAnsi="Arial" w:cs="Arial"/>
                <w:bCs/>
                <w:sz w:val="16"/>
                <w:szCs w:val="18"/>
              </w:rPr>
              <w:fldChar w:fldCharType="end"/>
            </w:r>
            <w:r w:rsidRPr="00A82C75">
              <w:rPr>
                <w:rFonts w:ascii="Arial" w:hAnsi="Arial" w:cs="Arial"/>
                <w:sz w:val="16"/>
                <w:szCs w:val="18"/>
              </w:rPr>
              <w:t xml:space="preserve"> of </w:t>
            </w:r>
            <w:r w:rsidRPr="00A82C75">
              <w:rPr>
                <w:rFonts w:ascii="Arial" w:hAnsi="Arial" w:cs="Arial"/>
                <w:bCs/>
                <w:sz w:val="16"/>
                <w:szCs w:val="18"/>
              </w:rPr>
              <w:fldChar w:fldCharType="begin"/>
            </w:r>
            <w:r w:rsidRPr="00A82C75">
              <w:rPr>
                <w:rFonts w:ascii="Arial" w:hAnsi="Arial" w:cs="Arial"/>
                <w:bCs/>
                <w:sz w:val="16"/>
                <w:szCs w:val="18"/>
              </w:rPr>
              <w:instrText xml:space="preserve"> NUMPAGES  </w:instrText>
            </w:r>
            <w:r w:rsidRPr="00A82C75">
              <w:rPr>
                <w:rFonts w:ascii="Arial" w:hAnsi="Arial" w:cs="Arial"/>
                <w:bCs/>
                <w:sz w:val="16"/>
                <w:szCs w:val="18"/>
              </w:rPr>
              <w:fldChar w:fldCharType="separate"/>
            </w:r>
            <w:r w:rsidR="00E86FCD">
              <w:rPr>
                <w:rFonts w:ascii="Arial" w:hAnsi="Arial" w:cs="Arial"/>
                <w:bCs/>
                <w:noProof/>
                <w:sz w:val="16"/>
                <w:szCs w:val="18"/>
              </w:rPr>
              <w:t>2</w:t>
            </w:r>
            <w:r w:rsidRPr="00A82C75">
              <w:rPr>
                <w:rFonts w:ascii="Arial" w:hAnsi="Arial" w:cs="Arial"/>
                <w:bCs/>
                <w:sz w:val="16"/>
                <w:szCs w:val="18"/>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sz w:val="16"/>
        <w:szCs w:val="16"/>
      </w:rPr>
      <w:id w:val="645242495"/>
      <w:docPartObj>
        <w:docPartGallery w:val="Page Numbers (Bottom of Page)"/>
        <w:docPartUnique/>
      </w:docPartObj>
    </w:sdtPr>
    <w:sdtContent>
      <w:sdt>
        <w:sdtPr>
          <w:rPr>
            <w:rFonts w:ascii="Arial" w:hAnsi="Arial" w:cs="Arial"/>
            <w:sz w:val="16"/>
            <w:szCs w:val="16"/>
          </w:rPr>
          <w:id w:val="860082579"/>
          <w:docPartObj>
            <w:docPartGallery w:val="Page Numbers (Top of Page)"/>
            <w:docPartUnique/>
          </w:docPartObj>
        </w:sdtPr>
        <w:sdtContent>
          <w:p w14:paraId="0356038A" w14:textId="0E92688E" w:rsidR="00A8646F" w:rsidRPr="00A82C75" w:rsidRDefault="00A8646F" w:rsidP="00A8646F">
            <w:pPr>
              <w:pStyle w:val="Footer"/>
              <w:jc w:val="center"/>
              <w:rPr>
                <w:rFonts w:ascii="Arial" w:hAnsi="Arial" w:cs="Arial"/>
                <w:sz w:val="16"/>
                <w:szCs w:val="16"/>
              </w:rPr>
            </w:pPr>
            <w:r w:rsidRPr="00A82C75">
              <w:rPr>
                <w:rFonts w:ascii="Arial" w:hAnsi="Arial" w:cs="Arial"/>
                <w:sz w:val="16"/>
                <w:szCs w:val="16"/>
              </w:rPr>
              <w:t xml:space="preserve">Page </w:t>
            </w:r>
            <w:r w:rsidRPr="00A82C75">
              <w:rPr>
                <w:rFonts w:ascii="Arial" w:hAnsi="Arial" w:cs="Arial"/>
                <w:bCs/>
                <w:sz w:val="16"/>
                <w:szCs w:val="16"/>
              </w:rPr>
              <w:fldChar w:fldCharType="begin"/>
            </w:r>
            <w:r w:rsidRPr="00A82C75">
              <w:rPr>
                <w:rFonts w:ascii="Arial" w:hAnsi="Arial" w:cs="Arial"/>
                <w:bCs/>
                <w:sz w:val="16"/>
                <w:szCs w:val="16"/>
              </w:rPr>
              <w:instrText xml:space="preserve"> PAGE </w:instrText>
            </w:r>
            <w:r w:rsidRPr="00A82C75">
              <w:rPr>
                <w:rFonts w:ascii="Arial" w:hAnsi="Arial" w:cs="Arial"/>
                <w:bCs/>
                <w:sz w:val="16"/>
                <w:szCs w:val="16"/>
              </w:rPr>
              <w:fldChar w:fldCharType="separate"/>
            </w:r>
            <w:r w:rsidR="00E86FCD">
              <w:rPr>
                <w:rFonts w:ascii="Arial" w:hAnsi="Arial" w:cs="Arial"/>
                <w:bCs/>
                <w:noProof/>
                <w:sz w:val="16"/>
                <w:szCs w:val="16"/>
              </w:rPr>
              <w:t>1</w:t>
            </w:r>
            <w:r w:rsidRPr="00A82C75">
              <w:rPr>
                <w:rFonts w:ascii="Arial" w:hAnsi="Arial" w:cs="Arial"/>
                <w:bCs/>
                <w:sz w:val="16"/>
                <w:szCs w:val="16"/>
              </w:rPr>
              <w:fldChar w:fldCharType="end"/>
            </w:r>
            <w:r w:rsidRPr="00A82C75">
              <w:rPr>
                <w:rFonts w:ascii="Arial" w:hAnsi="Arial" w:cs="Arial"/>
                <w:sz w:val="16"/>
                <w:szCs w:val="16"/>
              </w:rPr>
              <w:t xml:space="preserve"> of </w:t>
            </w:r>
            <w:r w:rsidRPr="00A82C75">
              <w:rPr>
                <w:rFonts w:ascii="Arial" w:hAnsi="Arial" w:cs="Arial"/>
                <w:bCs/>
                <w:sz w:val="16"/>
                <w:szCs w:val="16"/>
              </w:rPr>
              <w:fldChar w:fldCharType="begin"/>
            </w:r>
            <w:r w:rsidRPr="00A82C75">
              <w:rPr>
                <w:rFonts w:ascii="Arial" w:hAnsi="Arial" w:cs="Arial"/>
                <w:bCs/>
                <w:sz w:val="16"/>
                <w:szCs w:val="16"/>
              </w:rPr>
              <w:instrText xml:space="preserve"> NUMPAGES  </w:instrText>
            </w:r>
            <w:r w:rsidRPr="00A82C75">
              <w:rPr>
                <w:rFonts w:ascii="Arial" w:hAnsi="Arial" w:cs="Arial"/>
                <w:bCs/>
                <w:sz w:val="16"/>
                <w:szCs w:val="16"/>
              </w:rPr>
              <w:fldChar w:fldCharType="separate"/>
            </w:r>
            <w:r w:rsidR="00E86FCD">
              <w:rPr>
                <w:rFonts w:ascii="Arial" w:hAnsi="Arial" w:cs="Arial"/>
                <w:bCs/>
                <w:noProof/>
                <w:sz w:val="16"/>
                <w:szCs w:val="16"/>
              </w:rPr>
              <w:t>2</w:t>
            </w:r>
            <w:r w:rsidRPr="00A82C75">
              <w:rPr>
                <w:rFonts w:ascii="Arial" w:hAnsi="Arial" w:cs="Arial"/>
                <w:bCs/>
                <w:sz w:val="16"/>
                <w:szCs w:val="16"/>
              </w:rPr>
              <w:fldChar w:fldCharType="end"/>
            </w:r>
          </w:p>
        </w:sdtContent>
      </w:sdt>
    </w:sdtContent>
  </w:sdt>
  <w:p w14:paraId="3F979498" w14:textId="77777777" w:rsidR="00A8646F" w:rsidRDefault="00A864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93CD42" w14:textId="77777777" w:rsidR="00967254" w:rsidRDefault="00967254">
      <w:pPr>
        <w:spacing w:after="0" w:line="240" w:lineRule="auto"/>
      </w:pPr>
      <w:r>
        <w:separator/>
      </w:r>
    </w:p>
  </w:footnote>
  <w:footnote w:type="continuationSeparator" w:id="0">
    <w:p w14:paraId="14AB4F91" w14:textId="77777777" w:rsidR="00967254" w:rsidRDefault="009672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A41489" w14:textId="3380F288" w:rsidR="003B30B2" w:rsidRDefault="003B30B2" w:rsidP="00444320">
    <w:pPr>
      <w:pStyle w:val="Header"/>
      <w:rPr>
        <w:sz w:val="28"/>
      </w:rPr>
    </w:pPr>
  </w:p>
  <w:p w14:paraId="16BB8916" w14:textId="77777777" w:rsidR="005B28DF" w:rsidRPr="00444320" w:rsidRDefault="005B28DF" w:rsidP="00444320">
    <w:pPr>
      <w:pStyle w:val="Header"/>
      <w:rPr>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290D84"/>
    <w:multiLevelType w:val="hybridMultilevel"/>
    <w:tmpl w:val="411678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57060D"/>
    <w:multiLevelType w:val="hybridMultilevel"/>
    <w:tmpl w:val="BE3467EA"/>
    <w:lvl w:ilvl="0" w:tplc="1F3210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7D56F9"/>
    <w:multiLevelType w:val="hybridMultilevel"/>
    <w:tmpl w:val="AC2488B0"/>
    <w:lvl w:ilvl="0" w:tplc="1F3210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20479F"/>
    <w:multiLevelType w:val="hybridMultilevel"/>
    <w:tmpl w:val="FEBC34B0"/>
    <w:lvl w:ilvl="0" w:tplc="1F3210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A4064A"/>
    <w:multiLevelType w:val="hybridMultilevel"/>
    <w:tmpl w:val="ED322592"/>
    <w:lvl w:ilvl="0" w:tplc="1F3210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5FB3E10"/>
    <w:multiLevelType w:val="hybridMultilevel"/>
    <w:tmpl w:val="69BEFD3A"/>
    <w:lvl w:ilvl="0" w:tplc="1F3210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CDE2BD5"/>
    <w:multiLevelType w:val="hybridMultilevel"/>
    <w:tmpl w:val="7130D736"/>
    <w:lvl w:ilvl="0" w:tplc="1F3210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95D0933"/>
    <w:multiLevelType w:val="hybridMultilevel"/>
    <w:tmpl w:val="2E8E69EE"/>
    <w:lvl w:ilvl="0" w:tplc="1F3210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60140559">
    <w:abstractNumId w:val="7"/>
  </w:num>
  <w:num w:numId="2" w16cid:durableId="121927725">
    <w:abstractNumId w:val="2"/>
  </w:num>
  <w:num w:numId="3" w16cid:durableId="918100281">
    <w:abstractNumId w:val="3"/>
  </w:num>
  <w:num w:numId="4" w16cid:durableId="134034760">
    <w:abstractNumId w:val="1"/>
  </w:num>
  <w:num w:numId="5" w16cid:durableId="621691913">
    <w:abstractNumId w:val="5"/>
  </w:num>
  <w:num w:numId="6" w16cid:durableId="1075979801">
    <w:abstractNumId w:val="4"/>
  </w:num>
  <w:num w:numId="7" w16cid:durableId="1693265361">
    <w:abstractNumId w:val="6"/>
  </w:num>
  <w:num w:numId="8" w16cid:durableId="5393200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19D"/>
    <w:rsid w:val="000028C7"/>
    <w:rsid w:val="00085453"/>
    <w:rsid w:val="0010391B"/>
    <w:rsid w:val="00110F00"/>
    <w:rsid w:val="0018719D"/>
    <w:rsid w:val="00187C33"/>
    <w:rsid w:val="00193EA6"/>
    <w:rsid w:val="001E2B14"/>
    <w:rsid w:val="001F2296"/>
    <w:rsid w:val="00200849"/>
    <w:rsid w:val="0020309F"/>
    <w:rsid w:val="0026277C"/>
    <w:rsid w:val="0029621F"/>
    <w:rsid w:val="002A6AE4"/>
    <w:rsid w:val="002B1458"/>
    <w:rsid w:val="002C4610"/>
    <w:rsid w:val="002C5785"/>
    <w:rsid w:val="002D4D25"/>
    <w:rsid w:val="00307C8B"/>
    <w:rsid w:val="003B30B2"/>
    <w:rsid w:val="00427CA4"/>
    <w:rsid w:val="00440E3F"/>
    <w:rsid w:val="00444320"/>
    <w:rsid w:val="00452017"/>
    <w:rsid w:val="00473DF6"/>
    <w:rsid w:val="004B0310"/>
    <w:rsid w:val="004B6C98"/>
    <w:rsid w:val="004D1D4D"/>
    <w:rsid w:val="004E722B"/>
    <w:rsid w:val="00513D87"/>
    <w:rsid w:val="00567BEE"/>
    <w:rsid w:val="00570DF1"/>
    <w:rsid w:val="00575733"/>
    <w:rsid w:val="00584833"/>
    <w:rsid w:val="005B28DF"/>
    <w:rsid w:val="005E5442"/>
    <w:rsid w:val="005E648D"/>
    <w:rsid w:val="00672023"/>
    <w:rsid w:val="0067335B"/>
    <w:rsid w:val="006D727D"/>
    <w:rsid w:val="006F1577"/>
    <w:rsid w:val="00705C21"/>
    <w:rsid w:val="00792710"/>
    <w:rsid w:val="007A143E"/>
    <w:rsid w:val="007E0137"/>
    <w:rsid w:val="00800D06"/>
    <w:rsid w:val="00803A87"/>
    <w:rsid w:val="00843C0F"/>
    <w:rsid w:val="008931CF"/>
    <w:rsid w:val="009370A9"/>
    <w:rsid w:val="00967254"/>
    <w:rsid w:val="009840A1"/>
    <w:rsid w:val="009872AF"/>
    <w:rsid w:val="009A75CA"/>
    <w:rsid w:val="009E27E0"/>
    <w:rsid w:val="009F53CA"/>
    <w:rsid w:val="00A13ECC"/>
    <w:rsid w:val="00A447BB"/>
    <w:rsid w:val="00A82C75"/>
    <w:rsid w:val="00A8646F"/>
    <w:rsid w:val="00B52C7E"/>
    <w:rsid w:val="00BA1BAD"/>
    <w:rsid w:val="00BB60F6"/>
    <w:rsid w:val="00C41CB0"/>
    <w:rsid w:val="00CC6A17"/>
    <w:rsid w:val="00D0469A"/>
    <w:rsid w:val="00D41EC6"/>
    <w:rsid w:val="00D50FF2"/>
    <w:rsid w:val="00D953C4"/>
    <w:rsid w:val="00DA7F3D"/>
    <w:rsid w:val="00E06809"/>
    <w:rsid w:val="00E15791"/>
    <w:rsid w:val="00E74A78"/>
    <w:rsid w:val="00E77CF1"/>
    <w:rsid w:val="00E86FCD"/>
    <w:rsid w:val="00E9195C"/>
    <w:rsid w:val="00EA4E00"/>
    <w:rsid w:val="00EC2907"/>
    <w:rsid w:val="00F84738"/>
    <w:rsid w:val="00F9572E"/>
    <w:rsid w:val="00FD1F0E"/>
  </w:rsids>
  <m:mathPr>
    <m:mathFont m:val="Cambria Math"/>
    <m:brkBin m:val="before"/>
    <m:brkBinSub m:val="--"/>
    <m:smallFrac m:val="0"/>
    <m:dispDef/>
    <m:lMargin m:val="0"/>
    <m:rMargin m:val="0"/>
    <m:defJc m:val="centerGroup"/>
    <m:wrapIndent m:val="1440"/>
    <m:intLim m:val="subSup"/>
    <m:naryLim m:val="undOvr"/>
  </m:mathPr>
  <w:themeFontLang w:val="en-AU" w:eastAsia="ja-JP"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AB5B5E"/>
  <w15:docId w15:val="{B3113791-2678-4BE6-B300-9CAA50211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719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871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871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719D"/>
  </w:style>
  <w:style w:type="paragraph" w:styleId="Footer">
    <w:name w:val="footer"/>
    <w:basedOn w:val="Normal"/>
    <w:link w:val="FooterChar"/>
    <w:uiPriority w:val="99"/>
    <w:unhideWhenUsed/>
    <w:rsid w:val="001871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719D"/>
  </w:style>
  <w:style w:type="character" w:styleId="CommentReference">
    <w:name w:val="annotation reference"/>
    <w:basedOn w:val="DefaultParagraphFont"/>
    <w:uiPriority w:val="99"/>
    <w:semiHidden/>
    <w:unhideWhenUsed/>
    <w:rsid w:val="00A13ECC"/>
    <w:rPr>
      <w:sz w:val="16"/>
      <w:szCs w:val="16"/>
    </w:rPr>
  </w:style>
  <w:style w:type="paragraph" w:styleId="CommentText">
    <w:name w:val="annotation text"/>
    <w:basedOn w:val="Normal"/>
    <w:link w:val="CommentTextChar"/>
    <w:uiPriority w:val="99"/>
    <w:semiHidden/>
    <w:unhideWhenUsed/>
    <w:rsid w:val="00A13ECC"/>
    <w:pPr>
      <w:spacing w:line="240" w:lineRule="auto"/>
    </w:pPr>
    <w:rPr>
      <w:sz w:val="20"/>
      <w:szCs w:val="20"/>
    </w:rPr>
  </w:style>
  <w:style w:type="character" w:customStyle="1" w:styleId="CommentTextChar">
    <w:name w:val="Comment Text Char"/>
    <w:basedOn w:val="DefaultParagraphFont"/>
    <w:link w:val="CommentText"/>
    <w:uiPriority w:val="99"/>
    <w:semiHidden/>
    <w:rsid w:val="00A13ECC"/>
    <w:rPr>
      <w:sz w:val="20"/>
      <w:szCs w:val="20"/>
    </w:rPr>
  </w:style>
  <w:style w:type="paragraph" w:styleId="CommentSubject">
    <w:name w:val="annotation subject"/>
    <w:basedOn w:val="CommentText"/>
    <w:next w:val="CommentText"/>
    <w:link w:val="CommentSubjectChar"/>
    <w:uiPriority w:val="99"/>
    <w:semiHidden/>
    <w:unhideWhenUsed/>
    <w:rsid w:val="00A13ECC"/>
    <w:rPr>
      <w:b/>
      <w:bCs/>
    </w:rPr>
  </w:style>
  <w:style w:type="character" w:customStyle="1" w:styleId="CommentSubjectChar">
    <w:name w:val="Comment Subject Char"/>
    <w:basedOn w:val="CommentTextChar"/>
    <w:link w:val="CommentSubject"/>
    <w:uiPriority w:val="99"/>
    <w:semiHidden/>
    <w:rsid w:val="00A13ECC"/>
    <w:rPr>
      <w:b/>
      <w:bCs/>
      <w:sz w:val="20"/>
      <w:szCs w:val="20"/>
    </w:rPr>
  </w:style>
  <w:style w:type="paragraph" w:styleId="BalloonText">
    <w:name w:val="Balloon Text"/>
    <w:basedOn w:val="Normal"/>
    <w:link w:val="BalloonTextChar"/>
    <w:uiPriority w:val="99"/>
    <w:semiHidden/>
    <w:unhideWhenUsed/>
    <w:rsid w:val="00A13E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ECC"/>
    <w:rPr>
      <w:rFonts w:ascii="Segoe UI" w:hAnsi="Segoe UI" w:cs="Segoe UI"/>
      <w:sz w:val="18"/>
      <w:szCs w:val="18"/>
    </w:rPr>
  </w:style>
  <w:style w:type="paragraph" w:styleId="ListParagraph">
    <w:name w:val="List Paragraph"/>
    <w:basedOn w:val="Normal"/>
    <w:uiPriority w:val="34"/>
    <w:qFormat/>
    <w:rsid w:val="004443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665</Words>
  <Characters>1172</Characters>
  <Application>Microsoft Office Word</Application>
  <DocSecurity>0</DocSecurity>
  <Lines>97</Lines>
  <Paragraphs>91</Paragraphs>
  <ScaleCrop>false</ScaleCrop>
  <HeadingPairs>
    <vt:vector size="2" baseType="variant">
      <vt:variant>
        <vt:lpstr>Title</vt:lpstr>
      </vt:variant>
      <vt:variant>
        <vt:i4>1</vt:i4>
      </vt:variant>
    </vt:vector>
  </HeadingPairs>
  <TitlesOfParts>
    <vt:vector size="1" baseType="lpstr">
      <vt:lpstr/>
    </vt:vector>
  </TitlesOfParts>
  <Company>Autism Spectrum Australia</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modonnell</dc:creator>
  <cp:lastModifiedBy>Craig Smith</cp:lastModifiedBy>
  <cp:revision>2</cp:revision>
  <dcterms:created xsi:type="dcterms:W3CDTF">2024-08-27T04:22:00Z</dcterms:created>
  <dcterms:modified xsi:type="dcterms:W3CDTF">2024-08-27T04:22:00Z</dcterms:modified>
</cp:coreProperties>
</file>